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5" w:rsidRPr="00387534" w:rsidRDefault="009F4D45" w:rsidP="008F1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387534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PLAN PRACY</w:t>
      </w:r>
    </w:p>
    <w:p w:rsidR="009F4D45" w:rsidRPr="00387534" w:rsidRDefault="009F4D45" w:rsidP="008F1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387534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DYDAKTYCZNO-WYCHOWAWCZEJ</w:t>
      </w:r>
    </w:p>
    <w:p w:rsidR="009F4D45" w:rsidRPr="00387534" w:rsidRDefault="009F4D45" w:rsidP="008F163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387534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NA MIESIĄC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MAJ</w:t>
      </w:r>
      <w:r w:rsidRPr="00387534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2017</w:t>
      </w:r>
    </w:p>
    <w:p w:rsidR="009F4D45" w:rsidRPr="00387534" w:rsidRDefault="009F4D45" w:rsidP="008F163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387534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GRUPA DZIECI 3- i 4-LETNICH</w:t>
      </w:r>
    </w:p>
    <w:p w:rsidR="009F4D45" w:rsidRPr="00387534" w:rsidRDefault="009F4D45" w:rsidP="008F163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 w:rsidRPr="00387534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Promyki</w:t>
      </w:r>
    </w:p>
    <w:p w:rsidR="009F4D45" w:rsidRPr="00387534" w:rsidRDefault="009F4D45" w:rsidP="008F1633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9F4D45" w:rsidRDefault="009F4D45" w:rsidP="008F1633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87534">
        <w:rPr>
          <w:rFonts w:ascii="Times New Roman" w:hAnsi="Times New Roman" w:cs="Times New Roman"/>
          <w:sz w:val="20"/>
          <w:szCs w:val="20"/>
        </w:rPr>
        <w:t xml:space="preserve">Plan opracowano w oparciu o przewodnik metodyczny „Przygoda z uśmiechem” część 1, </w:t>
      </w:r>
      <w:proofErr w:type="spellStart"/>
      <w:r w:rsidRPr="00387534">
        <w:rPr>
          <w:rFonts w:ascii="Times New Roman" w:hAnsi="Times New Roman" w:cs="Times New Roman"/>
          <w:sz w:val="20"/>
          <w:szCs w:val="20"/>
        </w:rPr>
        <w:t>WSiP</w:t>
      </w:r>
      <w:proofErr w:type="spellEnd"/>
      <w:r w:rsidRPr="00387534">
        <w:rPr>
          <w:rFonts w:ascii="Times New Roman" w:hAnsi="Times New Roman" w:cs="Times New Roman"/>
          <w:sz w:val="20"/>
          <w:szCs w:val="20"/>
        </w:rPr>
        <w:t xml:space="preserve"> 2015.</w:t>
      </w:r>
    </w:p>
    <w:p w:rsidR="009F4D45" w:rsidRDefault="009F4D45" w:rsidP="008F1633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F4D45" w:rsidRDefault="009F4D45" w:rsidP="008F1633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F4D45" w:rsidRPr="00387534" w:rsidRDefault="009F4D45" w:rsidP="008F1633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7534">
        <w:rPr>
          <w:rFonts w:ascii="Times New Roman" w:eastAsia="Times New Roman" w:hAnsi="Times New Roman" w:cs="Times New Roman"/>
          <w:sz w:val="28"/>
          <w:szCs w:val="24"/>
          <w:lang w:eastAsia="pl-PL"/>
        </w:rPr>
        <w:t>TEMAT KOMPLEKSOWY</w:t>
      </w:r>
      <w:r w:rsidRPr="00387534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:</w:t>
      </w:r>
      <w:r w:rsidRPr="0038753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38753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POLSKA – MOJA OJCZYZNA</w:t>
      </w:r>
    </w:p>
    <w:p w:rsidR="009F4D45" w:rsidRPr="00387534" w:rsidRDefault="009F4D45" w:rsidP="008F1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534">
        <w:rPr>
          <w:rFonts w:ascii="Times New Roman" w:hAnsi="Times New Roman" w:cs="Times New Roman"/>
          <w:sz w:val="24"/>
          <w:szCs w:val="24"/>
        </w:rPr>
        <w:t>Cele ogólne:</w:t>
      </w:r>
    </w:p>
    <w:p w:rsidR="009F4D45" w:rsidRPr="009F4D45" w:rsidRDefault="009F4D45" w:rsidP="00FF48D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4D45">
        <w:rPr>
          <w:rFonts w:ascii="Times New Roman" w:hAnsi="Times New Roman"/>
          <w:sz w:val="24"/>
          <w:szCs w:val="24"/>
        </w:rPr>
        <w:t>kształtowanie tożsamości narodowej: mówimy po polsku, jesteśmy Polakami, nasz kraj to Polska;</w:t>
      </w:r>
    </w:p>
    <w:p w:rsidR="009F4D45" w:rsidRDefault="009F4D45" w:rsidP="00FF48D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D45">
        <w:rPr>
          <w:rFonts w:ascii="Times New Roman" w:hAnsi="Times New Roman" w:cs="Times New Roman"/>
          <w:sz w:val="24"/>
          <w:szCs w:val="24"/>
        </w:rPr>
        <w:t>zapoznanie z sym</w:t>
      </w:r>
      <w:r>
        <w:rPr>
          <w:rFonts w:ascii="Times New Roman" w:hAnsi="Times New Roman" w:cs="Times New Roman"/>
          <w:sz w:val="24"/>
          <w:szCs w:val="24"/>
        </w:rPr>
        <w:t>bolami narodowymi: flaga, godło;</w:t>
      </w:r>
    </w:p>
    <w:p w:rsidR="009F4D45" w:rsidRDefault="009F4D45" w:rsidP="00FF48D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4D45">
        <w:rPr>
          <w:rFonts w:ascii="Times New Roman" w:hAnsi="Times New Roman" w:cs="Times New Roman"/>
          <w:sz w:val="24"/>
          <w:szCs w:val="24"/>
        </w:rPr>
        <w:t>apamięt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9F4D45">
        <w:rPr>
          <w:rFonts w:ascii="Times New Roman" w:hAnsi="Times New Roman" w:cs="Times New Roman"/>
          <w:sz w:val="24"/>
          <w:szCs w:val="24"/>
        </w:rPr>
        <w:t xml:space="preserve"> nazwy </w:t>
      </w:r>
      <w:r>
        <w:rPr>
          <w:rFonts w:ascii="Times New Roman" w:hAnsi="Times New Roman" w:cs="Times New Roman"/>
          <w:sz w:val="24"/>
          <w:szCs w:val="24"/>
        </w:rPr>
        <w:t xml:space="preserve">naszego miasta i </w:t>
      </w:r>
      <w:r w:rsidRPr="009F4D45">
        <w:rPr>
          <w:rFonts w:ascii="Times New Roman" w:hAnsi="Times New Roman" w:cs="Times New Roman"/>
          <w:sz w:val="24"/>
          <w:szCs w:val="24"/>
        </w:rPr>
        <w:t>własnej ulicy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D45" w:rsidRPr="009F4D45" w:rsidRDefault="009F4D45" w:rsidP="00FF48D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F4D45">
        <w:rPr>
          <w:rFonts w:ascii="Times New Roman" w:hAnsi="Times New Roman" w:cs="Times New Roman"/>
          <w:sz w:val="24"/>
          <w:szCs w:val="24"/>
        </w:rPr>
        <w:t xml:space="preserve">ozumienie określenia </w:t>
      </w:r>
      <w:r w:rsidRPr="009F4D45">
        <w:rPr>
          <w:rFonts w:ascii="Times New Roman" w:hAnsi="Times New Roman" w:cs="Times New Roman"/>
          <w:i/>
          <w:iCs/>
          <w:sz w:val="24"/>
          <w:szCs w:val="24"/>
        </w:rPr>
        <w:t>dom rodzinny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4D45" w:rsidRPr="009F4D45" w:rsidRDefault="009F4D45" w:rsidP="008F16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4D45" w:rsidRPr="008F1633" w:rsidRDefault="009F4D45" w:rsidP="008F16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F1633">
        <w:rPr>
          <w:rFonts w:ascii="Times New Roman" w:hAnsi="Times New Roman" w:cs="Times New Roman"/>
          <w:sz w:val="28"/>
          <w:szCs w:val="28"/>
        </w:rPr>
        <w:t>TEMAT KOMPLEKSOWY</w:t>
      </w:r>
      <w:r w:rsidRPr="009F4D45">
        <w:rPr>
          <w:rFonts w:ascii="Times New Roman" w:hAnsi="Times New Roman" w:cs="Times New Roman"/>
          <w:bCs/>
          <w:sz w:val="24"/>
          <w:szCs w:val="24"/>
        </w:rPr>
        <w:t>:</w:t>
      </w:r>
      <w:r w:rsidRPr="009F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D45">
        <w:rPr>
          <w:rFonts w:ascii="Times New Roman" w:hAnsi="Times New Roman" w:cs="Times New Roman"/>
          <w:sz w:val="24"/>
          <w:szCs w:val="24"/>
        </w:rPr>
        <w:t xml:space="preserve"> </w:t>
      </w:r>
      <w:r w:rsidRPr="009F4D45">
        <w:rPr>
          <w:rFonts w:ascii="Times New Roman" w:hAnsi="Times New Roman" w:cs="Times New Roman"/>
          <w:b/>
          <w:sz w:val="32"/>
          <w:szCs w:val="32"/>
        </w:rPr>
        <w:t>PROJEKT „</w:t>
      </w:r>
      <w:r w:rsidR="00DE007D">
        <w:rPr>
          <w:rFonts w:ascii="Times New Roman" w:hAnsi="Times New Roman" w:cs="Times New Roman"/>
          <w:b/>
          <w:sz w:val="32"/>
          <w:szCs w:val="32"/>
        </w:rPr>
        <w:t>KUCHNIA</w:t>
      </w:r>
      <w:bookmarkStart w:id="0" w:name="_GoBack"/>
      <w:bookmarkEnd w:id="0"/>
      <w:r w:rsidRPr="009F4D45">
        <w:rPr>
          <w:rFonts w:ascii="Times New Roman" w:hAnsi="Times New Roman" w:cs="Times New Roman"/>
          <w:b/>
          <w:sz w:val="32"/>
          <w:szCs w:val="32"/>
        </w:rPr>
        <w:t>”</w:t>
      </w:r>
    </w:p>
    <w:p w:rsidR="008F1633" w:rsidRPr="008F1633" w:rsidRDefault="008F1633" w:rsidP="008F163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633">
        <w:rPr>
          <w:rFonts w:ascii="Times New Roman" w:eastAsia="Times New Roman" w:hAnsi="Times New Roman" w:cs="Times New Roman"/>
          <w:sz w:val="24"/>
          <w:szCs w:val="24"/>
        </w:rPr>
        <w:t>Cele ogólne:</w:t>
      </w:r>
    </w:p>
    <w:p w:rsidR="008F1633" w:rsidRDefault="00FF48DF" w:rsidP="008F16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zdrowych nawyków żywieniowych</w:t>
      </w:r>
      <w:r w:rsidR="008F1633" w:rsidRPr="008F16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F48DF" w:rsidRPr="00FF48DF" w:rsidRDefault="00FF48DF" w:rsidP="00FF48DF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8D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piramidą żywienia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F1633" w:rsidRDefault="008F1633" w:rsidP="008F16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8F1633">
        <w:rPr>
          <w:rFonts w:ascii="Times New Roman" w:eastAsia="Times New Roman" w:hAnsi="Times New Roman" w:cs="Times New Roman"/>
          <w:sz w:val="24"/>
          <w:szCs w:val="24"/>
          <w:lang w:eastAsia="pl-PL"/>
        </w:rPr>
        <w:t>rupowanie pokarmów według rodzajów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F48DF" w:rsidRDefault="00FF48DF" w:rsidP="008F16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</w:t>
      </w:r>
      <w:r w:rsidRPr="00FF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FF4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kuchenny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m;</w:t>
      </w:r>
    </w:p>
    <w:p w:rsidR="00FF48DF" w:rsidRDefault="00FF48DF" w:rsidP="008F16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potraw regionalnych z Polski i reszty świata;</w:t>
      </w:r>
    </w:p>
    <w:p w:rsidR="00FF48DF" w:rsidRDefault="00FF48DF" w:rsidP="008F16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nakrywania do stołu i kulturalnego zachowywania się podczas jedzenia;</w:t>
      </w:r>
    </w:p>
    <w:p w:rsidR="00FF48DF" w:rsidRDefault="00FF48DF" w:rsidP="008F16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doświadczeń kulinarnych dzieci.</w:t>
      </w:r>
    </w:p>
    <w:p w:rsidR="00FF48DF" w:rsidRDefault="00FF48DF" w:rsidP="006E02EC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F1633">
        <w:rPr>
          <w:rFonts w:ascii="Times New Roman" w:hAnsi="Times New Roman" w:cs="Times New Roman"/>
          <w:sz w:val="28"/>
          <w:szCs w:val="28"/>
        </w:rPr>
        <w:lastRenderedPageBreak/>
        <w:t>TEMAT KOMPLEKSOWY</w:t>
      </w:r>
      <w:r w:rsidRPr="009F4D45">
        <w:rPr>
          <w:rFonts w:ascii="Times New Roman" w:hAnsi="Times New Roman" w:cs="Times New Roman"/>
          <w:bCs/>
          <w:sz w:val="24"/>
          <w:szCs w:val="24"/>
        </w:rPr>
        <w:t>:</w:t>
      </w:r>
      <w:r w:rsidRPr="009F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D45">
        <w:rPr>
          <w:rFonts w:ascii="Times New Roman" w:hAnsi="Times New Roman" w:cs="Times New Roman"/>
          <w:sz w:val="24"/>
          <w:szCs w:val="24"/>
        </w:rPr>
        <w:t xml:space="preserve"> </w:t>
      </w:r>
      <w:r w:rsidR="006E02EC" w:rsidRPr="006E02EC">
        <w:rPr>
          <w:rFonts w:ascii="Times New Roman" w:hAnsi="Times New Roman" w:cs="Times New Roman"/>
          <w:b/>
          <w:sz w:val="32"/>
          <w:szCs w:val="32"/>
        </w:rPr>
        <w:t>ŚWIĘTO MAMY I TATY</w:t>
      </w:r>
    </w:p>
    <w:p w:rsidR="006E02EC" w:rsidRDefault="006E02EC" w:rsidP="00FF48D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2EC" w:rsidRPr="006E02EC" w:rsidRDefault="006E02EC" w:rsidP="006E02E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2E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</w:p>
    <w:p w:rsidR="006E02EC" w:rsidRPr="006E02EC" w:rsidRDefault="006E02EC" w:rsidP="006E02EC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2EC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uczucia przywiązania do rodziców i szacunku dla nich;</w:t>
      </w:r>
    </w:p>
    <w:p w:rsidR="006E02EC" w:rsidRPr="006E02EC" w:rsidRDefault="006E02EC" w:rsidP="006E02EC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2E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stopnia pokrewieństwa między członkami rodziny;</w:t>
      </w:r>
    </w:p>
    <w:p w:rsidR="006E02EC" w:rsidRDefault="006E02EC" w:rsidP="006E02EC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2E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pracą, którą wykonują rodzice;</w:t>
      </w:r>
    </w:p>
    <w:p w:rsidR="006E02EC" w:rsidRPr="006E02EC" w:rsidRDefault="006E02EC" w:rsidP="006E02EC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uczestnictwo w koncercie z okazji „Święta Rodziny”</w:t>
      </w:r>
    </w:p>
    <w:p w:rsidR="00FF48DF" w:rsidRDefault="00FF48DF" w:rsidP="00FF48DF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8DF" w:rsidRPr="008F1633" w:rsidRDefault="00FF48DF" w:rsidP="00FF48D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240" w:rsidRDefault="00DC1240" w:rsidP="008F1633">
      <w:pPr>
        <w:spacing w:line="360" w:lineRule="auto"/>
      </w:pPr>
    </w:p>
    <w:sectPr w:rsidR="00DC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4C7"/>
    <w:multiLevelType w:val="hybridMultilevel"/>
    <w:tmpl w:val="8976FF34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A1D2E"/>
    <w:multiLevelType w:val="hybridMultilevel"/>
    <w:tmpl w:val="A1887588"/>
    <w:lvl w:ilvl="0" w:tplc="88300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4E3B43"/>
    <w:multiLevelType w:val="hybridMultilevel"/>
    <w:tmpl w:val="5B0404B8"/>
    <w:lvl w:ilvl="0" w:tplc="F5488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45"/>
    <w:rsid w:val="006E02EC"/>
    <w:rsid w:val="008F1633"/>
    <w:rsid w:val="009F4D45"/>
    <w:rsid w:val="00DC1240"/>
    <w:rsid w:val="00DE007D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45"/>
    <w:pPr>
      <w:spacing w:after="0" w:line="240" w:lineRule="auto"/>
      <w:ind w:left="708"/>
    </w:pPr>
    <w:rPr>
      <w:rFonts w:ascii="Arial" w:eastAsia="Times New Roman" w:hAnsi="Arial" w:cs="Times New Roman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45"/>
    <w:pPr>
      <w:spacing w:after="0" w:line="240" w:lineRule="auto"/>
      <w:ind w:left="708"/>
    </w:pPr>
    <w:rPr>
      <w:rFonts w:ascii="Arial" w:eastAsia="Times New Roman" w:hAnsi="Arial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Dżasta</dc:creator>
  <cp:lastModifiedBy>Dżasta</cp:lastModifiedBy>
  <cp:revision>2</cp:revision>
  <dcterms:created xsi:type="dcterms:W3CDTF">2017-05-07T14:13:00Z</dcterms:created>
  <dcterms:modified xsi:type="dcterms:W3CDTF">2017-05-07T15:01:00Z</dcterms:modified>
</cp:coreProperties>
</file>