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0D1" w:rsidRDefault="00D410D1" w:rsidP="00D410D1">
      <w:pPr>
        <w:spacing w:after="0" w:line="360" w:lineRule="auto"/>
        <w:jc w:val="center"/>
        <w:rPr>
          <w:rFonts w:cstheme="minorHAnsi"/>
          <w:b/>
          <w:bCs/>
        </w:rPr>
      </w:pPr>
      <w:proofErr w:type="spellStart"/>
      <w:r>
        <w:rPr>
          <w:rFonts w:cstheme="minorHAnsi"/>
          <w:b/>
          <w:bCs/>
        </w:rPr>
        <w:t>Ekoludki</w:t>
      </w:r>
      <w:proofErr w:type="spellEnd"/>
    </w:p>
    <w:p w:rsidR="00D410D1" w:rsidRDefault="00D410D1" w:rsidP="00D410D1">
      <w:pPr>
        <w:spacing w:after="0" w:line="360" w:lineRule="auto"/>
        <w:jc w:val="center"/>
        <w:rPr>
          <w:b/>
          <w:bCs/>
        </w:rPr>
      </w:pPr>
      <w:r>
        <w:rPr>
          <w:rFonts w:eastAsia="AgendaPl-Regular" w:cstheme="minorHAnsi"/>
          <w:b/>
          <w:bCs/>
        </w:rPr>
        <w:t>Plan pracy wychowawczo – dydaktycznej na miesiąc styczeń 2024r.</w:t>
      </w:r>
    </w:p>
    <w:p w:rsidR="00D410D1" w:rsidRDefault="00D410D1" w:rsidP="00D410D1">
      <w:pPr>
        <w:spacing w:after="0" w:line="360" w:lineRule="auto"/>
        <w:jc w:val="center"/>
        <w:rPr>
          <w:rFonts w:eastAsia="AgendaPl-Regular" w:cstheme="minorHAnsi"/>
          <w:b/>
        </w:rPr>
      </w:pPr>
    </w:p>
    <w:p w:rsidR="00D410D1" w:rsidRDefault="00D410D1" w:rsidP="00D410D1">
      <w:pPr>
        <w:spacing w:after="0" w:line="360" w:lineRule="auto"/>
        <w:rPr>
          <w:rFonts w:cstheme="minorHAnsi"/>
          <w:b/>
        </w:rPr>
      </w:pPr>
      <w:r>
        <w:rPr>
          <w:rFonts w:cstheme="minorHAnsi"/>
          <w:b/>
        </w:rPr>
        <w:t>Zamierzenia wychowawczo-dydaktyczne (cele ogólne)</w:t>
      </w:r>
    </w:p>
    <w:p w:rsidR="00D410D1" w:rsidRPr="00D410D1" w:rsidRDefault="00D410D1" w:rsidP="00D410D1">
      <w:pPr>
        <w:pStyle w:val="Akapitzlist"/>
        <w:spacing w:after="0" w:line="360" w:lineRule="auto"/>
        <w:ind w:left="0"/>
        <w:jc w:val="center"/>
        <w:rPr>
          <w:rFonts w:cstheme="minorHAnsi"/>
          <w:b/>
          <w:bCs/>
        </w:rPr>
      </w:pPr>
      <w:r>
        <w:rPr>
          <w:rFonts w:cstheme="minorHAnsi"/>
          <w:b/>
          <w:bCs/>
        </w:rPr>
        <w:t>Temat kompleksowy: Nadchodzi nowy rok</w:t>
      </w:r>
    </w:p>
    <w:p w:rsidR="00D410D1" w:rsidRDefault="00D410D1" w:rsidP="00D410D1">
      <w:pPr>
        <w:pStyle w:val="Akapitzlist"/>
        <w:numPr>
          <w:ilvl w:val="0"/>
          <w:numId w:val="3"/>
        </w:numPr>
        <w:spacing w:after="0" w:line="360" w:lineRule="auto"/>
        <w:rPr>
          <w:rFonts w:cstheme="minorHAnsi"/>
        </w:rPr>
      </w:pPr>
      <w:r>
        <w:rPr>
          <w:rFonts w:cstheme="minorHAnsi"/>
        </w:rPr>
        <w:t>poznanie wybranych zwyczajów związanych z żegnaniem starego roku i witaniem nowego, rozwijanie umiejętności słuchania ze zrozumieniem i tężyzny fizycznej, zachęcanie do celebrowania ważnych wydarzeń w gronie rodzinnym</w:t>
      </w:r>
    </w:p>
    <w:p w:rsidR="00D410D1" w:rsidRDefault="00D410D1" w:rsidP="00D410D1">
      <w:pPr>
        <w:pStyle w:val="Akapitzlist"/>
        <w:numPr>
          <w:ilvl w:val="0"/>
          <w:numId w:val="3"/>
        </w:numPr>
        <w:spacing w:after="0" w:line="360" w:lineRule="auto"/>
        <w:rPr>
          <w:rFonts w:cstheme="minorHAnsi"/>
        </w:rPr>
      </w:pPr>
      <w:r>
        <w:rPr>
          <w:rFonts w:cstheme="minorHAnsi"/>
        </w:rPr>
        <w:t>poznanie litery „l”, „L” i niektórych zwierząt aktywnych w dzień oraz w nocy, poszerzanie słownictwa w języku angielskim, rozwijanie umiejętności wypowiadania się na określony temat, słuchania ze zrozumieniem, ćwiczenie słuchu fonematycznego, kształtowanie sprawności manualnej, ukazywanie cykliczności następowania dnia i nocy, wdrażanie do porządkowania sali po zakończonej zabawie</w:t>
      </w:r>
    </w:p>
    <w:p w:rsidR="00D410D1" w:rsidRDefault="00D410D1" w:rsidP="00D410D1">
      <w:pPr>
        <w:pStyle w:val="Akapitzlist"/>
        <w:numPr>
          <w:ilvl w:val="0"/>
          <w:numId w:val="3"/>
        </w:numPr>
        <w:spacing w:after="0" w:line="360" w:lineRule="auto"/>
        <w:rPr>
          <w:rFonts w:cstheme="minorHAnsi"/>
        </w:rPr>
      </w:pPr>
      <w:r>
        <w:rPr>
          <w:rFonts w:cstheme="minorHAnsi"/>
        </w:rPr>
        <w:t>poznanie cyfry 7, utrwalanie nazw dni tygodnia, kształtowanie pojęcia liczby 7 (w aspekcie kardynalnym, porządkowym, graficznym), doskonalenie umiejętności odwzorowywania, dostrzeganie rytmu w następowaniu po sobie dni tygodnia, wdrażanie do uważnego słuchania utworów literackich, nauka pracy w grupie</w:t>
      </w:r>
    </w:p>
    <w:p w:rsidR="00D410D1" w:rsidRDefault="00D410D1" w:rsidP="00D410D1">
      <w:pPr>
        <w:pStyle w:val="Akapitzlist"/>
        <w:numPr>
          <w:ilvl w:val="0"/>
          <w:numId w:val="3"/>
        </w:numPr>
        <w:spacing w:after="0" w:line="360" w:lineRule="auto"/>
        <w:rPr>
          <w:rFonts w:cstheme="minorHAnsi"/>
        </w:rPr>
      </w:pPr>
      <w:r>
        <w:rPr>
          <w:rFonts w:cstheme="minorHAnsi"/>
        </w:rPr>
        <w:t>zapoznanie z nazwami miesięcy i cyklicznością pór roku, umuzykalnianie, rozwijanie tężyzny fizycznej, zachęcanie do wspólnego spędzania czasu na zgodnej zabawie</w:t>
      </w:r>
    </w:p>
    <w:p w:rsidR="00D410D1" w:rsidRDefault="00D410D1" w:rsidP="00D410D1">
      <w:pPr>
        <w:pStyle w:val="Akapitzlist"/>
        <w:numPr>
          <w:ilvl w:val="0"/>
          <w:numId w:val="3"/>
        </w:numPr>
        <w:spacing w:after="0" w:line="360" w:lineRule="auto"/>
        <w:rPr>
          <w:rFonts w:cstheme="minorHAnsi"/>
        </w:rPr>
      </w:pPr>
      <w:r>
        <w:rPr>
          <w:rFonts w:cstheme="minorHAnsi"/>
        </w:rPr>
        <w:t>poznanie cech pór roku i zjawiska ich rytmiczności, poszerzanie doświadczeń plastycznych, usystematyzowanie wiadomości związanych z czasem i jego przemijaniem, zdobywanie nowych wiadomości za pomocą wielu zmysłów, zachęcanie do współpracy podczas wykonywania pracy plastycznej i zabaw</w:t>
      </w:r>
    </w:p>
    <w:p w:rsidR="00D410D1" w:rsidRDefault="00D410D1" w:rsidP="00D410D1">
      <w:pPr>
        <w:spacing w:after="0" w:line="360" w:lineRule="auto"/>
        <w:rPr>
          <w:rFonts w:cstheme="minorHAnsi"/>
        </w:rPr>
      </w:pPr>
    </w:p>
    <w:p w:rsidR="00D410D1" w:rsidRPr="00D410D1" w:rsidRDefault="00D410D1" w:rsidP="00D410D1">
      <w:pPr>
        <w:spacing w:after="0" w:line="360" w:lineRule="auto"/>
        <w:jc w:val="center"/>
        <w:rPr>
          <w:rFonts w:cstheme="minorHAnsi"/>
          <w:b/>
          <w:bCs/>
        </w:rPr>
      </w:pPr>
      <w:r>
        <w:rPr>
          <w:rFonts w:cstheme="minorHAnsi"/>
          <w:b/>
          <w:bCs/>
        </w:rPr>
        <w:t>Temat kompleksowy: Sporty zimowe</w:t>
      </w:r>
    </w:p>
    <w:p w:rsidR="00D410D1" w:rsidRDefault="00D410D1" w:rsidP="00D410D1">
      <w:pPr>
        <w:pStyle w:val="Akapitzlist"/>
        <w:numPr>
          <w:ilvl w:val="0"/>
          <w:numId w:val="3"/>
        </w:numPr>
        <w:spacing w:after="0" w:line="360" w:lineRule="auto"/>
        <w:rPr>
          <w:rFonts w:cstheme="minorHAnsi"/>
        </w:rPr>
      </w:pPr>
      <w:r>
        <w:rPr>
          <w:rFonts w:cstheme="minorHAnsi"/>
        </w:rPr>
        <w:t xml:space="preserve">poznanie zasad sportowego zachowania, rozwijanie umiejętności rozpoznawania i określania własnych uczuć, rozwijanie tężyzny fizycznej, zachęcanie do zachowania postawy </w:t>
      </w:r>
      <w:r>
        <w:rPr>
          <w:rFonts w:cstheme="minorHAnsi"/>
          <w:i/>
          <w:iCs/>
        </w:rPr>
        <w:t xml:space="preserve">fair play </w:t>
      </w:r>
      <w:r>
        <w:rPr>
          <w:rFonts w:cstheme="minorHAnsi"/>
        </w:rPr>
        <w:t>podczas zabaw</w:t>
      </w:r>
    </w:p>
    <w:p w:rsidR="00D410D1" w:rsidRDefault="00D410D1" w:rsidP="00D410D1">
      <w:pPr>
        <w:pStyle w:val="Akapitzlist"/>
        <w:numPr>
          <w:ilvl w:val="0"/>
          <w:numId w:val="3"/>
        </w:numPr>
        <w:spacing w:after="0" w:line="360" w:lineRule="auto"/>
        <w:rPr>
          <w:rFonts w:cstheme="minorHAnsi"/>
        </w:rPr>
      </w:pPr>
      <w:r>
        <w:rPr>
          <w:rFonts w:cstheme="minorHAnsi"/>
        </w:rPr>
        <w:lastRenderedPageBreak/>
        <w:t>poznanie litery „u”, „U”, doskonalenie umiejętności wypowiadania się na określony temat i słuchania ze zrozumieniem, rozwijanie słuchu fonematycznego, kształtowanie sprawności manualnej, wdrażanie do zachowania zasad bezpieczeństwa w czasie zjeżdżania na sankach</w:t>
      </w:r>
    </w:p>
    <w:p w:rsidR="00D410D1" w:rsidRDefault="00D410D1" w:rsidP="00D410D1">
      <w:pPr>
        <w:pStyle w:val="Akapitzlist"/>
        <w:numPr>
          <w:ilvl w:val="0"/>
          <w:numId w:val="3"/>
        </w:numPr>
        <w:spacing w:after="0" w:line="360" w:lineRule="auto"/>
        <w:rPr>
          <w:rFonts w:cstheme="minorHAnsi"/>
        </w:rPr>
      </w:pPr>
      <w:r>
        <w:rPr>
          <w:rFonts w:cstheme="minorHAnsi"/>
        </w:rPr>
        <w:t>poznanie cyfry 8, zapoznanie z łyżwiarstwem figurowym, kształtowanie pojęcia liczby 8 (w aspekcie kardynalnym, porządkowym, graficznym), doskonalenie umiejętności odwzorowywania, wdrażanie do uważnego słuchania utworów literackich, ćwiczenie pamięci, rozwijanie logicznego myślenia przez wyciąganie wniosków z przeprowadzonego eksperymentu, wdrażanie do przestrzegania zasad bezpiecznej zabawy na śniegu i lodzie</w:t>
      </w:r>
    </w:p>
    <w:p w:rsidR="00D410D1" w:rsidRDefault="00D410D1" w:rsidP="00D410D1">
      <w:pPr>
        <w:pStyle w:val="Akapitzlist"/>
        <w:numPr>
          <w:ilvl w:val="0"/>
          <w:numId w:val="3"/>
        </w:numPr>
        <w:spacing w:after="0" w:line="360" w:lineRule="auto"/>
        <w:rPr>
          <w:rFonts w:cstheme="minorHAnsi"/>
        </w:rPr>
      </w:pPr>
      <w:r>
        <w:rPr>
          <w:rFonts w:cstheme="minorHAnsi"/>
        </w:rPr>
        <w:t>poznanie wybranych utworów z repertuaru muzyki klasycznej, kształtowanie umiejętności wokalnych, poczucia rytmu, wyobraźni dźwiękowej i ruchowej, rozwijanie tężyzny fizycznej, zachęcanie do wspólnego spędzania czasu na zgodnej zabawie</w:t>
      </w:r>
    </w:p>
    <w:p w:rsidR="00D410D1" w:rsidRDefault="00D410D1" w:rsidP="00D410D1">
      <w:pPr>
        <w:pStyle w:val="Akapitzlist"/>
        <w:numPr>
          <w:ilvl w:val="0"/>
          <w:numId w:val="3"/>
        </w:numPr>
        <w:spacing w:after="0" w:line="360" w:lineRule="auto"/>
        <w:rPr>
          <w:rFonts w:cstheme="minorHAnsi"/>
        </w:rPr>
      </w:pPr>
      <w:r>
        <w:rPr>
          <w:rFonts w:cstheme="minorHAnsi"/>
        </w:rPr>
        <w:t>usystematyzowanie wiadomości związanych ze sportami zimowymi, poznanie historii flagi olimpijskiej, poszerzanie doświadczeń plastycznych, rozwijanie czułości zmysłu dotyku, zachęcanie do dzielenia się przyborami podczas wykonywania pracy plastycznej</w:t>
      </w:r>
    </w:p>
    <w:p w:rsidR="00D410D1" w:rsidRDefault="00D410D1" w:rsidP="00D410D1">
      <w:pPr>
        <w:spacing w:after="0" w:line="360" w:lineRule="auto"/>
        <w:rPr>
          <w:rFonts w:cstheme="minorHAnsi"/>
        </w:rPr>
      </w:pPr>
    </w:p>
    <w:p w:rsidR="00D410D1" w:rsidRDefault="00D410D1" w:rsidP="00D410D1">
      <w:pPr>
        <w:spacing w:after="0" w:line="360" w:lineRule="auto"/>
        <w:jc w:val="center"/>
        <w:rPr>
          <w:rFonts w:cstheme="minorHAnsi"/>
          <w:b/>
          <w:bCs/>
        </w:rPr>
      </w:pPr>
      <w:r>
        <w:rPr>
          <w:rFonts w:cstheme="minorHAnsi"/>
          <w:b/>
          <w:bCs/>
        </w:rPr>
        <w:t>Temat kompleksowy: Dzień Babci i Dziadka</w:t>
      </w:r>
    </w:p>
    <w:p w:rsidR="00D410D1" w:rsidRDefault="00D410D1" w:rsidP="00D410D1">
      <w:pPr>
        <w:spacing w:after="0" w:line="360" w:lineRule="auto"/>
        <w:rPr>
          <w:rFonts w:cstheme="minorHAnsi"/>
        </w:rPr>
      </w:pPr>
    </w:p>
    <w:p w:rsidR="00D410D1" w:rsidRDefault="00D410D1" w:rsidP="00D410D1">
      <w:pPr>
        <w:pStyle w:val="Akapitzlist"/>
        <w:numPr>
          <w:ilvl w:val="0"/>
          <w:numId w:val="4"/>
        </w:numPr>
        <w:spacing w:after="0" w:line="360" w:lineRule="auto"/>
        <w:rPr>
          <w:rFonts w:cstheme="minorHAnsi"/>
        </w:rPr>
      </w:pPr>
      <w:r>
        <w:rPr>
          <w:rFonts w:cstheme="minorHAnsi"/>
        </w:rPr>
        <w:t>poznanie znaczenia słowa „szacunek” w odniesieniu do osób starszych, doskonalenie umiejętności wypowiadania się na określony temat, kształtowanie pozytywnych cech charakteru, rozwijanie tężyzny fizycznej, uwrażliwianie na potrzeby ludzi starszych</w:t>
      </w:r>
    </w:p>
    <w:p w:rsidR="00D410D1" w:rsidRDefault="00D410D1" w:rsidP="00D410D1">
      <w:pPr>
        <w:pStyle w:val="Akapitzlist"/>
        <w:numPr>
          <w:ilvl w:val="0"/>
          <w:numId w:val="4"/>
        </w:numPr>
        <w:spacing w:after="0" w:line="360" w:lineRule="auto"/>
        <w:rPr>
          <w:rFonts w:cstheme="minorHAnsi"/>
        </w:rPr>
      </w:pPr>
      <w:r>
        <w:rPr>
          <w:rFonts w:cstheme="minorHAnsi"/>
        </w:rPr>
        <w:t>poznanie litery „s”, „S”, poszerzanie słownictwa w języku angielskim, utrwalanie poznanych liter, rozwijanie umiejętności wypowiadania się na określony temat, słuchania ze zrozumieniem, słuchu fonematycznego, sprawności manualnej i koordynacji wzrokowo-ruchowej, ukazywanie walorów posiadania rodziny, głównie dziadków</w:t>
      </w:r>
    </w:p>
    <w:p w:rsidR="00D410D1" w:rsidRDefault="00D410D1" w:rsidP="00D410D1">
      <w:pPr>
        <w:pStyle w:val="Akapitzlist"/>
        <w:numPr>
          <w:ilvl w:val="0"/>
          <w:numId w:val="4"/>
        </w:numPr>
        <w:spacing w:after="0" w:line="360" w:lineRule="auto"/>
        <w:rPr>
          <w:rFonts w:cstheme="minorHAnsi"/>
        </w:rPr>
      </w:pPr>
      <w:r>
        <w:rPr>
          <w:rFonts w:cstheme="minorHAnsi"/>
        </w:rPr>
        <w:t>poznanie cyfry 9, utrwalanie nazw członków rodziny, doskonalenie umiejętności liczenia i odwzorowywania, kształtowanie pojęcia liczby 9 (w aspekcie kardynalnym, porządkowym, graficznym), wdrażanie do uważnego słuchania utworów literackich, rozwijanie sprawności manualnej, umiejętności współpracy i dzielenia się zadaniami w zespole oraz wyznaczania ról</w:t>
      </w:r>
    </w:p>
    <w:p w:rsidR="00D410D1" w:rsidRDefault="00D410D1" w:rsidP="00D410D1">
      <w:pPr>
        <w:pStyle w:val="Akapitzlist"/>
        <w:numPr>
          <w:ilvl w:val="0"/>
          <w:numId w:val="4"/>
        </w:numPr>
        <w:spacing w:after="0" w:line="360" w:lineRule="auto"/>
        <w:rPr>
          <w:rFonts w:cstheme="minorHAnsi"/>
        </w:rPr>
      </w:pPr>
      <w:r>
        <w:rPr>
          <w:rFonts w:cstheme="minorHAnsi"/>
        </w:rPr>
        <w:t>poznanie nowej piosenki, umuzykalnianie, rozwijanie tężyzny fizycznej, zachęcanie do aktywnego udziału w zabawach muzycznych i językowych</w:t>
      </w:r>
    </w:p>
    <w:p w:rsidR="00D410D1" w:rsidRDefault="00D410D1" w:rsidP="00D410D1">
      <w:pPr>
        <w:pStyle w:val="Akapitzlist"/>
        <w:numPr>
          <w:ilvl w:val="0"/>
          <w:numId w:val="4"/>
        </w:numPr>
        <w:spacing w:after="0" w:line="360" w:lineRule="auto"/>
        <w:rPr>
          <w:rFonts w:cstheme="minorHAnsi"/>
        </w:rPr>
      </w:pPr>
      <w:r>
        <w:rPr>
          <w:rFonts w:cstheme="minorHAnsi"/>
        </w:rPr>
        <w:lastRenderedPageBreak/>
        <w:t>poznanie kolejności działań podczas wykonywania laurki ze zdjęciem, rozwijanie umiejętności wypowiadania się na temat swoich upodobań i emocji, zdobywanie doświadczeń plastycznych, rozwijanie czułości zmysłu dotyku, zachęcanie do przełamywania lęku przed publicznymi występami</w:t>
      </w:r>
    </w:p>
    <w:p w:rsidR="00D410D1" w:rsidRDefault="00D410D1" w:rsidP="00D410D1">
      <w:pPr>
        <w:spacing w:after="0" w:line="360" w:lineRule="auto"/>
        <w:rPr>
          <w:rFonts w:cstheme="minorHAnsi"/>
        </w:rPr>
      </w:pPr>
    </w:p>
    <w:p w:rsidR="00D410D1" w:rsidRDefault="00D410D1" w:rsidP="00D410D1">
      <w:pPr>
        <w:spacing w:after="0" w:line="360" w:lineRule="auto"/>
        <w:jc w:val="center"/>
        <w:rPr>
          <w:rFonts w:cstheme="minorHAnsi"/>
          <w:b/>
          <w:bCs/>
        </w:rPr>
      </w:pPr>
      <w:r>
        <w:rPr>
          <w:rFonts w:cstheme="minorHAnsi"/>
          <w:b/>
          <w:bCs/>
        </w:rPr>
        <w:t>Temat kompleksowy: Karnawał</w:t>
      </w:r>
    </w:p>
    <w:p w:rsidR="00D410D1" w:rsidRDefault="00D410D1" w:rsidP="00D410D1">
      <w:pPr>
        <w:spacing w:after="0" w:line="360" w:lineRule="auto"/>
        <w:rPr>
          <w:rFonts w:cstheme="minorHAnsi"/>
        </w:rPr>
      </w:pPr>
    </w:p>
    <w:p w:rsidR="00D410D1" w:rsidRDefault="00D410D1" w:rsidP="00D410D1">
      <w:pPr>
        <w:pStyle w:val="Akapitzlist"/>
        <w:numPr>
          <w:ilvl w:val="0"/>
          <w:numId w:val="4"/>
        </w:numPr>
        <w:spacing w:after="0" w:line="360" w:lineRule="auto"/>
        <w:rPr>
          <w:rFonts w:cstheme="minorHAnsi"/>
        </w:rPr>
      </w:pPr>
      <w:r>
        <w:rPr>
          <w:rFonts w:cstheme="minorHAnsi"/>
        </w:rPr>
        <w:t>poznanie zwyczajów karnawałowych w Polsce i na świecie, kształtowanie umiejętności wypowiadania się na określony temat, rozwijanie tężyzny fizycznej, empatii, uwrażliwianie na potrzeby drugiego człowieka</w:t>
      </w:r>
    </w:p>
    <w:p w:rsidR="00D410D1" w:rsidRDefault="00D410D1" w:rsidP="00D410D1">
      <w:pPr>
        <w:pStyle w:val="Akapitzlist"/>
        <w:numPr>
          <w:ilvl w:val="0"/>
          <w:numId w:val="4"/>
        </w:numPr>
        <w:spacing w:after="0" w:line="360" w:lineRule="auto"/>
        <w:rPr>
          <w:rFonts w:cstheme="minorHAnsi"/>
        </w:rPr>
      </w:pPr>
      <w:r>
        <w:rPr>
          <w:rFonts w:cstheme="minorHAnsi"/>
        </w:rPr>
        <w:t>poznanie litery „b”, „B”, poszerzanie słownictwa w języku angielskim, utrwalanie poznanych liter, rozwijanie umiejętności wypowiadania się na określony temat, słuchania ze zrozumieniem, słuch fonematycznego, sprawności manualnej i koordynacji wzrokowo-ruchowej, wdrażanie do zachowywania ciszy podczas wykonywania wszelkich zadań</w:t>
      </w:r>
    </w:p>
    <w:p w:rsidR="00D410D1" w:rsidRDefault="00D410D1" w:rsidP="00D410D1">
      <w:pPr>
        <w:pStyle w:val="Akapitzlist"/>
        <w:numPr>
          <w:ilvl w:val="0"/>
          <w:numId w:val="4"/>
        </w:numPr>
        <w:spacing w:after="0" w:line="360" w:lineRule="auto"/>
        <w:rPr>
          <w:rFonts w:cstheme="minorHAnsi"/>
        </w:rPr>
      </w:pPr>
      <w:r>
        <w:rPr>
          <w:rFonts w:cstheme="minorHAnsi"/>
        </w:rPr>
        <w:t>poznanie cyfry 0, utrwalanie poznanych cyfr, wdrażanie do uważnego słuchania utworu literackiego, doskonalenie umiejętności liczenia, logicznego myślenia, kształtowanie pojęcia liczby 0 (w aspekcie kardynalnym, porządkowym, graficznym), rozwijanie umiejętności odwzorowywania i sprawności manualnej, wzmacnianie wiary we własne możliwości</w:t>
      </w:r>
    </w:p>
    <w:p w:rsidR="00D410D1" w:rsidRDefault="00D410D1" w:rsidP="00D410D1">
      <w:pPr>
        <w:pStyle w:val="Akapitzlist"/>
        <w:numPr>
          <w:ilvl w:val="0"/>
          <w:numId w:val="4"/>
        </w:numPr>
        <w:spacing w:after="0" w:line="360" w:lineRule="auto"/>
        <w:rPr>
          <w:rFonts w:cstheme="minorHAnsi"/>
        </w:rPr>
      </w:pPr>
      <w:r>
        <w:rPr>
          <w:rFonts w:cstheme="minorHAnsi"/>
        </w:rPr>
        <w:t>poznanie pojęcia „taniec”, zapoznanie z tradycjami tłustego czwartku, rozwijanie umiejętności łączenia ruchu z muzyką, koordynacji wzrokowo- ruchowej, rozwijanie tężyzny fizycznej, uwrażliwienie na piękno ruchu połączonego z muzyką</w:t>
      </w:r>
    </w:p>
    <w:p w:rsidR="00D410D1" w:rsidRDefault="00D410D1" w:rsidP="00D410D1">
      <w:pPr>
        <w:pStyle w:val="Akapitzlist"/>
        <w:numPr>
          <w:ilvl w:val="0"/>
          <w:numId w:val="4"/>
        </w:numPr>
        <w:spacing w:after="0" w:line="360" w:lineRule="auto"/>
        <w:rPr>
          <w:rFonts w:cstheme="minorHAnsi"/>
        </w:rPr>
      </w:pPr>
      <w:r>
        <w:rPr>
          <w:rFonts w:cstheme="minorHAnsi"/>
        </w:rPr>
        <w:t>utrwalenie poznanych wiadomości dotyczących karnawału, rozwijanie umiejętności słuchania ze zrozumieniem podczas wykonywania pracy plastycznej, poszerzanie doświadczeń plastycznych, rozwijanie umiejętności poznawania otaczającego świata za pomocą wielu zmysłów, zachęcanie do udziału we wspólnych zabawach i tańcach podczas imprez przedszkolnych</w:t>
      </w:r>
      <w:r>
        <w:br w:type="page"/>
      </w:r>
    </w:p>
    <w:tbl>
      <w:tblPr>
        <w:tblW w:w="5000" w:type="pct"/>
        <w:tblLayout w:type="fixed"/>
        <w:tblLook w:val="04A0"/>
      </w:tblPr>
      <w:tblGrid>
        <w:gridCol w:w="1376"/>
        <w:gridCol w:w="2145"/>
        <w:gridCol w:w="2633"/>
        <w:gridCol w:w="3686"/>
        <w:gridCol w:w="1383"/>
        <w:gridCol w:w="1100"/>
        <w:gridCol w:w="1897"/>
      </w:tblGrid>
      <w:tr w:rsidR="00D410D1" w:rsidTr="00DA79C4">
        <w:trPr>
          <w:trHeight w:val="252"/>
        </w:trPr>
        <w:tc>
          <w:tcPr>
            <w:tcW w:w="13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10D1" w:rsidRDefault="00D410D1" w:rsidP="00DA79C4">
            <w:pPr>
              <w:widowControl w:val="0"/>
              <w:spacing w:after="0" w:line="360" w:lineRule="auto"/>
              <w:jc w:val="center"/>
              <w:rPr>
                <w:rFonts w:eastAsia="Calibri" w:cstheme="minorHAnsi"/>
                <w:b/>
              </w:rPr>
            </w:pPr>
            <w:r>
              <w:rPr>
                <w:rFonts w:eastAsia="Calibri" w:cstheme="minorHAnsi"/>
                <w:b/>
              </w:rPr>
              <w:lastRenderedPageBreak/>
              <w:t>Numer i temat tygodnia</w:t>
            </w:r>
          </w:p>
        </w:tc>
        <w:tc>
          <w:tcPr>
            <w:tcW w:w="21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10D1" w:rsidRDefault="00D410D1" w:rsidP="00DA79C4">
            <w:pPr>
              <w:widowControl w:val="0"/>
              <w:spacing w:after="0" w:line="360" w:lineRule="auto"/>
              <w:jc w:val="center"/>
              <w:rPr>
                <w:rFonts w:eastAsia="Calibri" w:cstheme="minorHAnsi"/>
                <w:b/>
              </w:rPr>
            </w:pPr>
            <w:r>
              <w:rPr>
                <w:rFonts w:eastAsia="Calibri" w:cstheme="minorHAnsi"/>
                <w:b/>
              </w:rPr>
              <w:t>Numer i temat dnia</w:t>
            </w:r>
          </w:p>
        </w:tc>
        <w:tc>
          <w:tcPr>
            <w:tcW w:w="2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10D1" w:rsidRDefault="00D410D1" w:rsidP="00DA79C4">
            <w:pPr>
              <w:widowControl w:val="0"/>
              <w:spacing w:after="0" w:line="360" w:lineRule="auto"/>
              <w:jc w:val="center"/>
              <w:rPr>
                <w:rFonts w:eastAsia="Calibri" w:cstheme="minorHAnsi"/>
                <w:b/>
              </w:rPr>
            </w:pPr>
            <w:r>
              <w:rPr>
                <w:rFonts w:eastAsia="Calibri" w:cstheme="minorHAnsi"/>
                <w:b/>
              </w:rPr>
              <w:t>Działania dzieci</w:t>
            </w:r>
          </w:p>
        </w:tc>
        <w:tc>
          <w:tcPr>
            <w:tcW w:w="36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10D1" w:rsidRDefault="00D410D1" w:rsidP="00DA79C4">
            <w:pPr>
              <w:widowControl w:val="0"/>
              <w:spacing w:after="0" w:line="360" w:lineRule="auto"/>
              <w:jc w:val="center"/>
              <w:rPr>
                <w:rFonts w:eastAsia="Calibri" w:cstheme="minorHAnsi"/>
                <w:b/>
              </w:rPr>
            </w:pPr>
            <w:r>
              <w:rPr>
                <w:rFonts w:eastAsia="Calibri" w:cstheme="minorHAnsi"/>
                <w:b/>
              </w:rPr>
              <w:t>Przewidywane osiągnięcia dziecka (cele szczegółowe)</w:t>
            </w:r>
          </w:p>
        </w:tc>
        <w:tc>
          <w:tcPr>
            <w:tcW w:w="13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10D1" w:rsidRDefault="00D410D1" w:rsidP="00DA79C4">
            <w:pPr>
              <w:widowControl w:val="0"/>
              <w:spacing w:after="0" w:line="360" w:lineRule="auto"/>
              <w:jc w:val="center"/>
              <w:rPr>
                <w:rFonts w:eastAsia="Calibri" w:cstheme="minorHAnsi"/>
                <w:b/>
              </w:rPr>
            </w:pPr>
            <w:r>
              <w:rPr>
                <w:rFonts w:eastAsia="Calibri" w:cstheme="minorHAnsi"/>
                <w:b/>
              </w:rPr>
              <w:t>Pomoce</w:t>
            </w:r>
          </w:p>
        </w:tc>
        <w:tc>
          <w:tcPr>
            <w:tcW w:w="10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10D1" w:rsidRDefault="00D410D1" w:rsidP="00DA79C4">
            <w:pPr>
              <w:widowControl w:val="0"/>
              <w:spacing w:after="0" w:line="360" w:lineRule="auto"/>
              <w:jc w:val="center"/>
              <w:rPr>
                <w:rFonts w:eastAsia="Calibri" w:cstheme="minorHAnsi"/>
                <w:b/>
              </w:rPr>
            </w:pPr>
            <w:r>
              <w:rPr>
                <w:rFonts w:eastAsia="Calibri" w:cstheme="minorHAnsi"/>
                <w:b/>
              </w:rPr>
              <w:t>Osiągnięcia dziecka</w:t>
            </w:r>
          </w:p>
        </w:tc>
        <w:tc>
          <w:tcPr>
            <w:tcW w:w="18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10D1" w:rsidRDefault="00D410D1" w:rsidP="00DA79C4">
            <w:pPr>
              <w:widowControl w:val="0"/>
              <w:spacing w:after="0" w:line="360" w:lineRule="auto"/>
              <w:jc w:val="center"/>
              <w:rPr>
                <w:rFonts w:eastAsia="Calibri" w:cstheme="minorHAnsi"/>
                <w:b/>
              </w:rPr>
            </w:pPr>
            <w:r>
              <w:rPr>
                <w:rFonts w:eastAsia="Calibri" w:cstheme="minorHAnsi"/>
                <w:b/>
              </w:rPr>
              <w:t>Kompetencje kluczowe</w:t>
            </w:r>
          </w:p>
        </w:tc>
      </w:tr>
      <w:tr w:rsidR="00D410D1" w:rsidTr="00DA79C4">
        <w:trPr>
          <w:cantSplit/>
          <w:trHeight w:val="1134"/>
        </w:trPr>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410D1" w:rsidRDefault="00D410D1" w:rsidP="00DA79C4">
            <w:pPr>
              <w:widowControl w:val="0"/>
              <w:spacing w:after="0" w:line="360" w:lineRule="auto"/>
              <w:ind w:left="113" w:right="113"/>
              <w:rPr>
                <w:rFonts w:eastAsia="Calibri" w:cstheme="minorHAnsi"/>
                <w:b/>
              </w:rPr>
            </w:pPr>
            <w:r>
              <w:rPr>
                <w:rFonts w:eastAsia="Calibri" w:cstheme="minorHAnsi"/>
                <w:b/>
              </w:rPr>
              <w:t>XVII. Nadchodzi nowy rok</w:t>
            </w:r>
          </w:p>
        </w:tc>
        <w:tc>
          <w:tcPr>
            <w:tcW w:w="2112" w:type="dxa"/>
            <w:vMerge w:val="restart"/>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cs="Calibri"/>
                <w:b/>
                <w:bCs/>
              </w:rPr>
            </w:pPr>
            <w:r w:rsidRPr="005F3D3A">
              <w:rPr>
                <w:rFonts w:eastAsia="Calibri" w:cstheme="minorHAnsi"/>
                <w:b/>
                <w:bCs/>
              </w:rPr>
              <w:t xml:space="preserve">1. </w:t>
            </w:r>
            <w:r w:rsidRPr="005F3D3A">
              <w:rPr>
                <w:rFonts w:cstheme="minorHAnsi"/>
                <w:b/>
                <w:bCs/>
              </w:rPr>
              <w:t>Powitanie Nowego Roku</w:t>
            </w: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1. Zabawy dowolne w kącikach tematycznych.</w:t>
            </w:r>
          </w:p>
          <w:p w:rsidR="00D410D1" w:rsidRDefault="00D410D1" w:rsidP="00DA79C4">
            <w:pPr>
              <w:widowControl w:val="0"/>
              <w:spacing w:after="0" w:line="360" w:lineRule="auto"/>
              <w:rPr>
                <w:rFonts w:cstheme="minorHAnsi"/>
              </w:rPr>
            </w:pPr>
            <w:r>
              <w:rPr>
                <w:rFonts w:cstheme="minorHAnsi"/>
              </w:rPr>
              <w:t>„Obróćmy się w kółeczko” – powitanka.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nawiązuje relacje rówieśnicze w czasie zabawy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przełamuje nieśmiałość</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śpiewa i ilustruje ruchem powitankę</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iCs/>
              </w:rPr>
            </w:pPr>
            <w:r>
              <w:rPr>
                <w:rFonts w:eastAsia="Calibri" w:cstheme="minorHAnsi"/>
                <w:b/>
                <w:bCs/>
                <w:iCs/>
              </w:rPr>
              <w:t>uczę.pl</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I.6, III.1, III.4, IV.7, IV.19</w:t>
            </w:r>
          </w:p>
        </w:tc>
        <w:tc>
          <w:tcPr>
            <w:tcW w:w="1868" w:type="dxa"/>
            <w:vMerge w:val="restart"/>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Calibri" w:cstheme="minorHAnsi"/>
              </w:rPr>
            </w:pPr>
            <w:r>
              <w:rPr>
                <w:rFonts w:eastAsia="Calibri" w:cstheme="minorHAnsi"/>
              </w:rPr>
              <w:t>Kompetencje osobiste, społeczne, obywatelskie i w zakresie umiejętności uczenia się</w:t>
            </w: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vMerge/>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2. „Zegary” – zabawa tematyczna.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cs="Calibri"/>
              </w:rPr>
            </w:pPr>
            <w:r>
              <w:rPr>
                <w:rFonts w:cstheme="minorHAnsi"/>
              </w:rPr>
              <w:t>składa obrazek z części i nakleja puzzle na kartkę</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tabs>
                <w:tab w:val="left" w:pos="1170"/>
              </w:tabs>
              <w:spacing w:after="0" w:line="360" w:lineRule="auto"/>
              <w:rPr>
                <w:rFonts w:eastAsia="Calibri" w:cstheme="minorHAnsi"/>
                <w:b/>
                <w:i/>
              </w:rPr>
            </w:pPr>
            <w:r>
              <w:rPr>
                <w:rFonts w:cstheme="minorHAnsi"/>
              </w:rPr>
              <w:t>IV.2, IV.4, IV.9, IV.16</w:t>
            </w:r>
          </w:p>
        </w:tc>
        <w:tc>
          <w:tcPr>
            <w:tcW w:w="1868" w:type="dxa"/>
            <w:vMerge/>
            <w:tcBorders>
              <w:top w:val="single" w:sz="4" w:space="0" w:color="000000"/>
              <w:left w:val="single" w:sz="4" w:space="0" w:color="000000"/>
              <w:bottom w:val="single" w:sz="4" w:space="0" w:color="000000"/>
              <w:right w:val="single" w:sz="4" w:space="0" w:color="000000"/>
            </w:tcBorders>
          </w:tcPr>
          <w:p w:rsidR="00D410D1" w:rsidRDefault="00D410D1" w:rsidP="00DA79C4">
            <w:pPr>
              <w:pStyle w:val="Akapitzlist"/>
              <w:widowControl w:val="0"/>
              <w:tabs>
                <w:tab w:val="left" w:pos="1170"/>
              </w:tabs>
              <w:spacing w:after="0" w:line="360" w:lineRule="auto"/>
              <w:ind w:left="310"/>
              <w:rPr>
                <w:rFonts w:eastAsia="Calibri" w:cstheme="minorHAnsi"/>
                <w:b/>
                <w:i/>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vMerge/>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3. Zestaw ćwiczeń porannych nr 17.</w:t>
            </w:r>
          </w:p>
          <w:p w:rsidR="00D410D1" w:rsidRDefault="00D410D1" w:rsidP="00DA79C4">
            <w:pPr>
              <w:widowControl w:val="0"/>
              <w:spacing w:after="0" w:line="360" w:lineRule="auto"/>
              <w:rPr>
                <w:rFonts w:cstheme="minorHAnsi"/>
              </w:rPr>
            </w:pPr>
            <w:r>
              <w:rPr>
                <w:rFonts w:cstheme="minorHAnsi"/>
              </w:rPr>
              <w:t>Kształtowanie codziennych nawyków higienicznych po zabawie i przed posiłkiem.</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wykonuje proste ćwiczenia wymagające koordynacji wzrokowo-ruchowej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reaguje na złożone polecenia</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I.1, I.3, I.5, I.7, II.8</w:t>
            </w:r>
          </w:p>
        </w:tc>
        <w:tc>
          <w:tcPr>
            <w:tcW w:w="1868" w:type="dxa"/>
            <w:vMerge/>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vMerge/>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4. „Północ” – opowiadanie A. </w:t>
            </w:r>
            <w:proofErr w:type="spellStart"/>
            <w:r>
              <w:rPr>
                <w:rFonts w:cstheme="minorHAnsi"/>
              </w:rPr>
              <w:t>Aschenbach</w:t>
            </w:r>
            <w:proofErr w:type="spellEnd"/>
            <w:r>
              <w:rPr>
                <w:rFonts w:cstheme="minorHAnsi"/>
              </w:rPr>
              <w:t>. Wprowadzenie do tematu tygodnia.</w:t>
            </w:r>
          </w:p>
          <w:p w:rsidR="00D410D1" w:rsidRDefault="00D410D1" w:rsidP="00DA79C4">
            <w:pPr>
              <w:widowControl w:val="0"/>
              <w:spacing w:after="0" w:line="360" w:lineRule="auto"/>
              <w:rPr>
                <w:rFonts w:cstheme="minorHAnsi"/>
              </w:rPr>
            </w:pPr>
            <w:r>
              <w:rPr>
                <w:rFonts w:cstheme="minorHAnsi"/>
              </w:rPr>
              <w:t xml:space="preserve">„Północ!” – zabawa </w:t>
            </w:r>
            <w:r>
              <w:rPr>
                <w:rFonts w:cstheme="minorHAnsi"/>
              </w:rPr>
              <w:lastRenderedPageBreak/>
              <w:t>ruchowa.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z uwagą słucha opowiadania</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zgłasza chęć udzielenia odpowiedzi na pytanie</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czeka na swoją kolej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 xml:space="preserve">prawidłowo buduje wypowiedź </w:t>
            </w:r>
            <w:r>
              <w:rPr>
                <w:rFonts w:eastAsia="Calibri" w:cstheme="minorHAnsi"/>
              </w:rPr>
              <w:lastRenderedPageBreak/>
              <w:t>ustną</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ilustruje ruchem wskazówki zegara</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cstheme="minorHAnsi"/>
                <w:b/>
                <w:bCs/>
              </w:rPr>
              <w:lastRenderedPageBreak/>
              <w:t>Studio marzeń</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I.5, IV.2, IV.5, IV.6, IV.15, IV.16</w:t>
            </w:r>
          </w:p>
        </w:tc>
        <w:tc>
          <w:tcPr>
            <w:tcW w:w="1868" w:type="dxa"/>
            <w:vMerge/>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vMerge/>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5. „Jak witamy Nowy Rok?” – zabawa dydaktyczna.</w:t>
            </w:r>
          </w:p>
          <w:p w:rsidR="00D410D1" w:rsidRDefault="00D410D1" w:rsidP="00DA79C4">
            <w:pPr>
              <w:widowControl w:val="0"/>
              <w:spacing w:after="0" w:line="360" w:lineRule="auto"/>
              <w:rPr>
                <w:rFonts w:cstheme="minorHAnsi"/>
              </w:rPr>
            </w:pPr>
            <w:r>
              <w:rPr>
                <w:rFonts w:cstheme="minorHAnsi"/>
              </w:rPr>
              <w:t>„Tańczą…!” – zabawa ruchowa.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innymi dziećmi</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opisuje ilustracje</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wypowiada się na zadany temat</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orientuje się w budowie ciała</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I.5, IV.2, IV.5, IV.6</w:t>
            </w:r>
          </w:p>
        </w:tc>
        <w:tc>
          <w:tcPr>
            <w:tcW w:w="1868" w:type="dxa"/>
            <w:vMerge/>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vMerge/>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6. Praca z </w:t>
            </w:r>
            <w:r>
              <w:rPr>
                <w:rFonts w:cstheme="minorHAnsi"/>
                <w:b/>
                <w:bCs/>
              </w:rPr>
              <w:t xml:space="preserve">KP2.49 </w:t>
            </w:r>
            <w:r>
              <w:rPr>
                <w:rFonts w:cstheme="minorHAnsi"/>
              </w:rPr>
              <w:t>– opowiadanie o obrazku, rozcinanie go i układanie puzzli.</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opisuje wygląd obrazka</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wycina po śladzie</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układa puzzle</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cstheme="minorHAnsi"/>
                <w:b/>
                <w:bCs/>
              </w:rPr>
              <w:t>KP2.</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I.7, IV.2, IV.8</w:t>
            </w:r>
          </w:p>
        </w:tc>
        <w:tc>
          <w:tcPr>
            <w:tcW w:w="1868" w:type="dxa"/>
            <w:vMerge/>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vMerge/>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rPr>
            </w:pPr>
            <w:r>
              <w:rPr>
                <w:rFonts w:cstheme="minorHAnsi"/>
              </w:rPr>
              <w:t xml:space="preserve">7. </w:t>
            </w:r>
            <w:r>
              <w:rPr>
                <w:rFonts w:eastAsia="Calibri" w:cstheme="minorHAnsi"/>
              </w:rPr>
              <w:t>Zabawy w ogrodzie przedszkolnym.</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samodzielnie ubiera się przed wyjściem na dwór</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 swobodnych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stosuje się do zasad bezpieczeństwa w ogrodzie przedszkolnym</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III.5, IV.2</w:t>
            </w:r>
          </w:p>
        </w:tc>
        <w:tc>
          <w:tcPr>
            <w:tcW w:w="1868" w:type="dxa"/>
            <w:vMerge/>
            <w:tcBorders>
              <w:top w:val="single" w:sz="4" w:space="0" w:color="000000"/>
              <w:left w:val="single" w:sz="4" w:space="0" w:color="000000"/>
              <w:bottom w:val="single" w:sz="4" w:space="0" w:color="000000"/>
              <w:right w:val="single" w:sz="4" w:space="0" w:color="000000"/>
            </w:tcBorders>
          </w:tcPr>
          <w:p w:rsidR="00D410D1" w:rsidRDefault="00D410D1" w:rsidP="00DA79C4">
            <w:pPr>
              <w:pStyle w:val="Akapitzlist"/>
              <w:widowControl w:val="0"/>
              <w:spacing w:after="0" w:line="360" w:lineRule="auto"/>
              <w:ind w:left="310"/>
              <w:rPr>
                <w:rFonts w:eastAsia="Calibri" w:cstheme="minorHAnsi"/>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vMerge/>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8. Zestaw ćwiczeń gimnastycznych nr 9.</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uczestniczy w zabawach orientacyjno-porządkowych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prawidłowo ocenia odległość od drugiej osoby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 xml:space="preserve">wykonuje ćwiczenia fizyczne </w:t>
            </w:r>
            <w:r>
              <w:rPr>
                <w:rFonts w:eastAsia="Calibri" w:cstheme="minorHAnsi"/>
              </w:rPr>
              <w:lastRenderedPageBreak/>
              <w:t>wskazane przez N.</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ćwiczy celność rzutu</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cstheme="minorHAnsi"/>
                <w:b/>
                <w:bCs/>
              </w:rPr>
              <w:lastRenderedPageBreak/>
              <w:t>WM</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I.5, I.8, I.9</w:t>
            </w:r>
          </w:p>
        </w:tc>
        <w:tc>
          <w:tcPr>
            <w:tcW w:w="1868" w:type="dxa"/>
            <w:vMerge/>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vMerge/>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9. „</w:t>
            </w:r>
            <w:proofErr w:type="spellStart"/>
            <w:r>
              <w:rPr>
                <w:rFonts w:cstheme="minorHAnsi"/>
              </w:rPr>
              <w:t>Clock</w:t>
            </w:r>
            <w:proofErr w:type="spellEnd"/>
            <w:r>
              <w:rPr>
                <w:rFonts w:cstheme="minorHAnsi"/>
              </w:rPr>
              <w:t xml:space="preserve"> go, </w:t>
            </w:r>
            <w:proofErr w:type="spellStart"/>
            <w:r>
              <w:rPr>
                <w:rFonts w:cstheme="minorHAnsi"/>
              </w:rPr>
              <w:t>clock</w:t>
            </w:r>
            <w:proofErr w:type="spellEnd"/>
            <w:r>
              <w:rPr>
                <w:rFonts w:cstheme="minorHAnsi"/>
              </w:rPr>
              <w:t xml:space="preserve"> stop!” – zabawa ruchowa w języku angielskim. </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rozwija słownictwo w języku angielskim</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reaguje na hasło „stop”</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I.5, IV.21</w:t>
            </w:r>
          </w:p>
        </w:tc>
        <w:tc>
          <w:tcPr>
            <w:tcW w:w="1868" w:type="dxa"/>
            <w:vMerge/>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vMerge/>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10. Praca indywidualna z wybranymi dziećmi.</w:t>
            </w:r>
          </w:p>
          <w:p w:rsidR="00D410D1" w:rsidRDefault="00D410D1" w:rsidP="00DA79C4">
            <w:pPr>
              <w:widowControl w:val="0"/>
              <w:spacing w:after="0" w:line="360" w:lineRule="auto"/>
              <w:rPr>
                <w:rFonts w:cstheme="minorHAnsi"/>
              </w:rPr>
            </w:pPr>
            <w:r>
              <w:rPr>
                <w:rFonts w:cstheme="minorHAnsi"/>
              </w:rPr>
              <w:t>Słuchanie tekstów literackich.</w:t>
            </w:r>
          </w:p>
          <w:p w:rsidR="00D410D1" w:rsidRDefault="00D410D1" w:rsidP="00DA79C4">
            <w:pPr>
              <w:widowControl w:val="0"/>
              <w:spacing w:after="0" w:line="360" w:lineRule="auto"/>
              <w:rPr>
                <w:rFonts w:cstheme="minorHAnsi"/>
              </w:rPr>
            </w:pPr>
            <w:r>
              <w:rPr>
                <w:rFonts w:cstheme="minorHAnsi"/>
              </w:rPr>
              <w:t>Zabawy swobodne i konstrukcyjne w grupach.</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uczestniczy w zabawach swobodnych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z uwagą słucha tekstów literackich</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III.4, III.8, III.9, IV.2, IV.5</w:t>
            </w:r>
          </w:p>
        </w:tc>
        <w:tc>
          <w:tcPr>
            <w:tcW w:w="1868" w:type="dxa"/>
            <w:vMerge/>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vMerge w:val="restart"/>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cs="Calibri"/>
                <w:b/>
                <w:bCs/>
              </w:rPr>
            </w:pPr>
            <w:r w:rsidRPr="005F3D3A">
              <w:rPr>
                <w:rFonts w:eastAsia="Calibri" w:cstheme="minorHAnsi"/>
                <w:b/>
                <w:bCs/>
              </w:rPr>
              <w:t xml:space="preserve">2. </w:t>
            </w:r>
            <w:r w:rsidRPr="005F3D3A">
              <w:rPr>
                <w:rFonts w:cstheme="minorHAnsi"/>
                <w:b/>
                <w:bCs/>
              </w:rPr>
              <w:t>Dzień i noc</w:t>
            </w: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1. Zabawy dowolne w kącikach tematycznych. „Obrócimy się w kółeczko” – powitanka.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nawiązuje relacje rówieśnicze w czasie zabawy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przełamuje nieśmiałość</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śpiewa i ilustruje ruchem powitankę</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eastAsia="Calibri" w:cstheme="minorHAnsi"/>
                <w:b/>
                <w:bCs/>
                <w:iCs/>
              </w:rPr>
              <w:t>uczę.pl</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I.6, III.1, III.4, IV.7, IV.19</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r>
              <w:rPr>
                <w:rFonts w:eastAsia="Calibri" w:cstheme="minorHAnsi"/>
              </w:rPr>
              <w:t>Kompetencje w zakresie pozyskiwania i rozumienia informacji</w:t>
            </w: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vMerge/>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2. „Tyle promyczków, ile sylab” – ćwiczenie analizy słuchowej.</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dzieli słowa na sylaby i liczy ich liczbę</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przyczepia tyle klamerek, ile jest sylab w słowie</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I.7, IV.2</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vMerge/>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3. Zestaw ćwiczeń porannych nr 17.</w:t>
            </w:r>
          </w:p>
          <w:p w:rsidR="00D410D1" w:rsidRDefault="00D410D1" w:rsidP="00DA79C4">
            <w:pPr>
              <w:widowControl w:val="0"/>
              <w:spacing w:after="0" w:line="360" w:lineRule="auto"/>
              <w:rPr>
                <w:rFonts w:cstheme="minorHAnsi"/>
              </w:rPr>
            </w:pPr>
            <w:r>
              <w:rPr>
                <w:rFonts w:cstheme="minorHAnsi"/>
              </w:rPr>
              <w:lastRenderedPageBreak/>
              <w:t>Kształtowanie codziennych nawyków higienicznych po zabawie i przed posiłkiem.</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rozpoznaje swoją prawą i lewą stronę</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współpracuje z dziećmi podczas zabawy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wykonuje proste ćwiczenia wymagające koordynacji wzrokowo-ruchowej</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I.1, I.3, I.5, I.7</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vMerge/>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4. „Słońce zachodzi” – słuchanie wiersza A. </w:t>
            </w:r>
            <w:proofErr w:type="spellStart"/>
            <w:r>
              <w:rPr>
                <w:rFonts w:cstheme="minorHAnsi"/>
              </w:rPr>
              <w:t>Aschenbach</w:t>
            </w:r>
            <w:proofErr w:type="spellEnd"/>
            <w:r>
              <w:rPr>
                <w:rFonts w:cstheme="minorHAnsi"/>
              </w:rPr>
              <w:t xml:space="preserve"> i rozmowa na temat jego treści.</w:t>
            </w:r>
          </w:p>
          <w:p w:rsidR="00D410D1" w:rsidRDefault="00D410D1" w:rsidP="00DA79C4">
            <w:pPr>
              <w:widowControl w:val="0"/>
              <w:spacing w:after="0" w:line="360" w:lineRule="auto"/>
              <w:rPr>
                <w:rFonts w:cstheme="minorHAnsi"/>
              </w:rPr>
            </w:pPr>
            <w:r>
              <w:rPr>
                <w:rFonts w:cstheme="minorHAnsi"/>
              </w:rPr>
              <w:t>„Słońce” – zabawa ruchowa.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z uwagą słucha wiersza</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zgłasza chęć udzielenia odpowiedzi na pytanie</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czeka na swoją kolej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prawidłowo buduje wypowiedź ustną</w:t>
            </w:r>
          </w:p>
          <w:p w:rsidR="00D410D1" w:rsidRDefault="00D410D1" w:rsidP="00DA79C4">
            <w:pPr>
              <w:pStyle w:val="Akapitzlist"/>
              <w:widowControl w:val="0"/>
              <w:numPr>
                <w:ilvl w:val="0"/>
                <w:numId w:val="5"/>
              </w:numPr>
              <w:spacing w:after="0" w:line="360" w:lineRule="auto"/>
              <w:ind w:left="227" w:hanging="170"/>
              <w:rPr>
                <w:rFonts w:cs="Calibri"/>
              </w:rPr>
            </w:pPr>
            <w:r>
              <w:rPr>
                <w:rFonts w:eastAsia="Calibri" w:cstheme="minorHAnsi"/>
              </w:rPr>
              <w:t>uczestniczy w zabawie ruchowej</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I.5, IV.2, IV.5, IV.6, IV.16</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vMerge/>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5. „</w:t>
            </w:r>
            <w:r w:rsidRPr="005F3D3A">
              <w:rPr>
                <w:rFonts w:cstheme="minorHAnsi"/>
                <w:i/>
                <w:iCs/>
              </w:rPr>
              <w:t>L</w:t>
            </w:r>
            <w:r>
              <w:rPr>
                <w:rFonts w:cstheme="minorHAnsi"/>
              </w:rPr>
              <w:t xml:space="preserve"> jak lampa” – wprowadzenie litery „</w:t>
            </w:r>
            <w:r w:rsidRPr="00256B1E">
              <w:rPr>
                <w:rFonts w:cstheme="minorHAnsi"/>
              </w:rPr>
              <w:t>l</w:t>
            </w:r>
            <w:r>
              <w:rPr>
                <w:rFonts w:cstheme="minorHAnsi"/>
              </w:rPr>
              <w:t>”</w:t>
            </w:r>
            <w:r w:rsidRPr="00256B1E">
              <w:rPr>
                <w:rFonts w:cstheme="minorHAnsi"/>
              </w:rPr>
              <w:t xml:space="preserve">, </w:t>
            </w:r>
            <w:r>
              <w:rPr>
                <w:rFonts w:cstheme="minorHAnsi"/>
              </w:rPr>
              <w:t>„</w:t>
            </w:r>
            <w:r w:rsidRPr="00256B1E">
              <w:rPr>
                <w:rFonts w:cstheme="minorHAnsi"/>
              </w:rPr>
              <w:t>L</w:t>
            </w:r>
            <w:r>
              <w:rPr>
                <w:rFonts w:cstheme="minorHAnsi"/>
              </w:rPr>
              <w:t>”</w:t>
            </w:r>
            <w:r>
              <w:rPr>
                <w:rFonts w:cstheme="minorHAnsi"/>
                <w:i/>
                <w:iCs/>
              </w:rPr>
              <w:t xml:space="preserve">, </w:t>
            </w:r>
            <w:r>
              <w:rPr>
                <w:rFonts w:cstheme="minorHAnsi"/>
              </w:rPr>
              <w:t>ćwiczenia analizy słuchowej i odwzorowywania, słuchanie piosenki.</w:t>
            </w:r>
          </w:p>
          <w:p w:rsidR="00D410D1" w:rsidRDefault="00D410D1" w:rsidP="00DA79C4">
            <w:pPr>
              <w:widowControl w:val="0"/>
              <w:spacing w:after="0" w:line="360" w:lineRule="auto"/>
              <w:rPr>
                <w:rFonts w:cstheme="minorHAnsi"/>
              </w:rPr>
            </w:pPr>
            <w:r>
              <w:rPr>
                <w:rFonts w:cstheme="minorHAnsi"/>
              </w:rPr>
              <w:t>„Poszukiwacze literki</w:t>
            </w:r>
            <w:r w:rsidRPr="005F3D3A">
              <w:rPr>
                <w:rFonts w:cstheme="minorHAnsi"/>
                <w:i/>
                <w:iCs/>
              </w:rPr>
              <w:t xml:space="preserve"> </w:t>
            </w:r>
            <w:r>
              <w:rPr>
                <w:rFonts w:eastAsia="Calibri" w:cstheme="minorHAnsi"/>
                <w:i/>
                <w:iCs/>
              </w:rPr>
              <w:t>L</w:t>
            </w:r>
            <w:r>
              <w:rPr>
                <w:rFonts w:cstheme="minorHAnsi"/>
              </w:rPr>
              <w:t>” – zabawa ruchowa.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odgaduje zagadki językowe</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porusza się w rytmie piosenki</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słucha piosenki o literze „l”, „L”</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 xml:space="preserve">rozpoznaje sylaby z poznanych liter </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liczy słowa w zdaniu</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układa kształt litery „L”</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b/>
                <w:bCs/>
              </w:rPr>
            </w:pPr>
            <w:r>
              <w:rPr>
                <w:rFonts w:cstheme="minorHAnsi"/>
                <w:b/>
                <w:bCs/>
              </w:rPr>
              <w:t>MultialfabetCD3</w:t>
            </w:r>
          </w:p>
          <w:p w:rsidR="00D410D1" w:rsidRDefault="00D410D1" w:rsidP="00DA79C4">
            <w:pPr>
              <w:widowControl w:val="0"/>
              <w:spacing w:after="0" w:line="360" w:lineRule="auto"/>
              <w:rPr>
                <w:rFonts w:eastAsia="Calibri" w:cstheme="minorHAnsi"/>
                <w:b/>
                <w:bCs/>
              </w:rPr>
            </w:pPr>
            <w:r>
              <w:rPr>
                <w:rFonts w:cstheme="minorHAnsi"/>
                <w:b/>
                <w:bCs/>
              </w:rPr>
              <w:t>Studio marzeń</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I.5, IV.2, IV.4, IV.7</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vMerge/>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6. Praca z </w:t>
            </w:r>
            <w:r>
              <w:rPr>
                <w:rFonts w:cstheme="minorHAnsi"/>
                <w:b/>
                <w:bCs/>
              </w:rPr>
              <w:t xml:space="preserve">KP2.51–52 </w:t>
            </w:r>
            <w:r>
              <w:rPr>
                <w:rFonts w:cstheme="minorHAnsi"/>
              </w:rPr>
              <w:t xml:space="preserve">– dzielenie na sylaby, </w:t>
            </w:r>
            <w:r>
              <w:rPr>
                <w:rFonts w:cstheme="minorHAnsi"/>
              </w:rPr>
              <w:lastRenderedPageBreak/>
              <w:t>wyodrębnianie głoski „L”</w:t>
            </w:r>
            <w:r>
              <w:rPr>
                <w:rFonts w:cstheme="minorHAnsi"/>
                <w:i/>
                <w:iCs/>
              </w:rPr>
              <w:t xml:space="preserve"> </w:t>
            </w:r>
            <w:r>
              <w:rPr>
                <w:rFonts w:cstheme="minorHAnsi"/>
              </w:rPr>
              <w:t>w nagłosie, kolorowanie, umieszczenie nalepek, budowanie wypowiedzi na temat obrazka, rysowanie po śladzie.</w:t>
            </w:r>
          </w:p>
          <w:p w:rsidR="00D410D1" w:rsidRDefault="00D410D1" w:rsidP="00DA79C4">
            <w:pPr>
              <w:widowControl w:val="0"/>
              <w:spacing w:after="0" w:line="360" w:lineRule="auto"/>
              <w:rPr>
                <w:rFonts w:cstheme="minorHAnsi"/>
              </w:rPr>
            </w:pPr>
            <w:r>
              <w:rPr>
                <w:rFonts w:cstheme="minorHAnsi"/>
              </w:rPr>
              <w:t xml:space="preserve">Kolorowa </w:t>
            </w:r>
            <w:proofErr w:type="spellStart"/>
            <w:r>
              <w:rPr>
                <w:rFonts w:cstheme="minorHAnsi"/>
              </w:rPr>
              <w:t>grafomotoryka</w:t>
            </w:r>
            <w:proofErr w:type="spellEnd"/>
            <w:r>
              <w:rPr>
                <w:rFonts w:cstheme="minorHAnsi"/>
              </w:rPr>
              <w:t xml:space="preserve"> – praca z </w:t>
            </w:r>
            <w:r>
              <w:rPr>
                <w:rFonts w:cstheme="minorHAnsi"/>
                <w:b/>
                <w:bCs/>
              </w:rPr>
              <w:t>KP2.53</w:t>
            </w:r>
            <w:r>
              <w:rPr>
                <w:rFonts w:cstheme="minorHAnsi"/>
              </w:rPr>
              <w:t>.</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dokonuje analizy sylabowej słów</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określa głoskę w nagłosie</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formułuje wypowiedź</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rysuje wzór według instrukcji</w:t>
            </w:r>
          </w:p>
          <w:p w:rsidR="00D410D1" w:rsidRDefault="00D410D1" w:rsidP="00DA79C4">
            <w:pPr>
              <w:pStyle w:val="Akapitzlist"/>
              <w:widowControl w:val="0"/>
              <w:numPr>
                <w:ilvl w:val="0"/>
                <w:numId w:val="5"/>
              </w:numPr>
              <w:spacing w:after="0" w:line="360" w:lineRule="auto"/>
              <w:ind w:left="227" w:hanging="170"/>
              <w:rPr>
                <w:rFonts w:eastAsia="Calibri" w:cs="Calibri"/>
              </w:rPr>
            </w:pPr>
            <w:r w:rsidRPr="005F3D3A">
              <w:rPr>
                <w:rFonts w:eastAsia="Calibri" w:cstheme="minorHAnsi"/>
              </w:rPr>
              <w:t>rysuje szlaczek po śladzie i</w:t>
            </w:r>
            <w:r>
              <w:rPr>
                <w:rFonts w:eastAsia="Calibri" w:cstheme="minorHAnsi"/>
              </w:rPr>
              <w:t> </w:t>
            </w:r>
            <w:r w:rsidRPr="005F3D3A">
              <w:rPr>
                <w:rFonts w:eastAsia="Calibri" w:cstheme="minorHAnsi"/>
              </w:rPr>
              <w:t>samodzielnie</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cstheme="minorHAnsi"/>
                <w:b/>
                <w:bCs/>
              </w:rPr>
              <w:lastRenderedPageBreak/>
              <w:t>KP2.</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I.7, IV.2, IV.4, IV.8</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vMerge/>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rPr>
            </w:pPr>
            <w:r>
              <w:rPr>
                <w:rFonts w:cstheme="minorHAnsi"/>
              </w:rPr>
              <w:t xml:space="preserve">7. </w:t>
            </w:r>
            <w:r>
              <w:rPr>
                <w:rFonts w:eastAsia="Calibri" w:cstheme="minorHAnsi"/>
              </w:rPr>
              <w:t>Zabawy w ogrodzie przedszkolnym.</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samodzielnie ubiera się przed wyjściem na dwór</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 ruchowych</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I.5, III.5, IV.21</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vMerge w:val="restart"/>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8. „Koło dnia i nocy” – układanie rytmu.</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układa naprzemienny rytm dnia i nocy</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IV.8, IV.12, IV.16</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vMerge/>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9. „Dla kogo dzień, a dla kogo noc?” – zabawa dydaktyczna.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określa aktywność zwierząt: nocne czy dzienne</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IV.12, IV.16, IV.18</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vMerge/>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10. Praca indywidualna z wybranymi dziećmi.</w:t>
            </w:r>
          </w:p>
          <w:p w:rsidR="00D410D1" w:rsidRDefault="00D410D1" w:rsidP="00DA79C4">
            <w:pPr>
              <w:widowControl w:val="0"/>
              <w:spacing w:after="0" w:line="360" w:lineRule="auto"/>
              <w:rPr>
                <w:rFonts w:cstheme="minorHAnsi"/>
              </w:rPr>
            </w:pPr>
            <w:r>
              <w:rPr>
                <w:rFonts w:cstheme="minorHAnsi"/>
              </w:rPr>
              <w:t>Słuchanie tekstów literackich.</w:t>
            </w:r>
          </w:p>
          <w:p w:rsidR="00D410D1" w:rsidRDefault="00D410D1" w:rsidP="00DA79C4">
            <w:pPr>
              <w:widowControl w:val="0"/>
              <w:spacing w:after="0" w:line="360" w:lineRule="auto"/>
              <w:rPr>
                <w:rFonts w:cstheme="minorHAnsi"/>
              </w:rPr>
            </w:pPr>
            <w:r>
              <w:rPr>
                <w:rFonts w:cstheme="minorHAnsi"/>
              </w:rPr>
              <w:lastRenderedPageBreak/>
              <w:t>Zabawy swobodne i konstrukcyjne w grupach.</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uczestniczy w zabawach swobodnych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z uwagą słucha tekstów literackich</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III.4, III.8, III.9, IV.2, IV.5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cs="Calibri"/>
                <w:b/>
                <w:bCs/>
              </w:rPr>
            </w:pPr>
            <w:r w:rsidRPr="005F3D3A">
              <w:rPr>
                <w:rFonts w:eastAsia="Calibri" w:cstheme="minorHAnsi"/>
                <w:b/>
                <w:bCs/>
              </w:rPr>
              <w:t xml:space="preserve">3. </w:t>
            </w:r>
            <w:r w:rsidRPr="005F3D3A">
              <w:rPr>
                <w:rFonts w:cstheme="minorHAnsi"/>
                <w:b/>
                <w:bCs/>
              </w:rPr>
              <w:t>Siedem dni</w:t>
            </w: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1. Zabawy dowolne w kącikach tematycznych. „Obrócimy się w kółeczko” – powitanka.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nawiązuje relacje rówieśnicze w czasie zabawy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przełamuje nieśmiałość</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śpiewa i ilustruje ruchem powitankę</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eastAsia="Calibri" w:cstheme="minorHAnsi"/>
                <w:b/>
                <w:bCs/>
                <w:iCs/>
              </w:rPr>
              <w:t>uczę.pl</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I.6, III.1, III.4, IV.7, IV.19</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Calibri" w:cstheme="minorHAnsi"/>
              </w:rPr>
            </w:pPr>
            <w:r>
              <w:rPr>
                <w:rFonts w:eastAsia="Calibri" w:cstheme="minorHAnsi"/>
              </w:rPr>
              <w:t>Kompetencje matematyczne oraz kompetencje w zakresie nauk przyrodniczych, technologii i inżynierii</w:t>
            </w:r>
          </w:p>
          <w:p w:rsidR="00D410D1" w:rsidRDefault="00D410D1" w:rsidP="00DA79C4">
            <w:pPr>
              <w:widowControl w:val="0"/>
              <w:spacing w:after="0" w:line="360" w:lineRule="auto"/>
              <w:rPr>
                <w:rFonts w:eastAsia="AgendaPl Regular" w:cstheme="minorHAnsi"/>
                <w:lang w:val="en-US"/>
              </w:rPr>
            </w:pPr>
            <w:r>
              <w:rPr>
                <w:rFonts w:eastAsia="Calibri" w:cstheme="minorHAnsi"/>
              </w:rPr>
              <w:t>Kompetencje w zakresie przedsiębiorczości</w:t>
            </w: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2. „Ile dźwięków słychać?” – zabawa słuchowa. </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cs="Calibri"/>
              </w:rPr>
            </w:pPr>
            <w:r>
              <w:rPr>
                <w:rFonts w:eastAsia="Calibri" w:cstheme="minorHAnsi"/>
              </w:rPr>
              <w:t>liczy</w:t>
            </w:r>
            <w:r>
              <w:rPr>
                <w:rFonts w:cstheme="minorHAnsi"/>
              </w:rPr>
              <w:t xml:space="preserve"> dźwięki</w:t>
            </w:r>
          </w:p>
          <w:p w:rsidR="00D410D1" w:rsidRDefault="00D410D1" w:rsidP="00DA79C4">
            <w:pPr>
              <w:pStyle w:val="Akapitzlist"/>
              <w:widowControl w:val="0"/>
              <w:numPr>
                <w:ilvl w:val="0"/>
                <w:numId w:val="5"/>
              </w:numPr>
              <w:spacing w:after="0" w:line="360" w:lineRule="auto"/>
              <w:ind w:left="227" w:hanging="170"/>
              <w:rPr>
                <w:rFonts w:cs="Calibri"/>
              </w:rPr>
            </w:pPr>
            <w:r>
              <w:rPr>
                <w:rFonts w:cstheme="minorHAnsi"/>
              </w:rPr>
              <w:t>układa tyle klocków, ile słyszy dźwięków</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IV.7, IV.15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3. Zestaw ćwiczeń porannych nr 17.</w:t>
            </w:r>
          </w:p>
          <w:p w:rsidR="00D410D1" w:rsidRDefault="00D410D1" w:rsidP="00DA79C4">
            <w:pPr>
              <w:widowControl w:val="0"/>
              <w:spacing w:after="0" w:line="360" w:lineRule="auto"/>
              <w:rPr>
                <w:rFonts w:cstheme="minorHAnsi"/>
              </w:rPr>
            </w:pPr>
            <w:r>
              <w:rPr>
                <w:rFonts w:cstheme="minorHAnsi"/>
              </w:rPr>
              <w:t>Kształtowanie codziennych nawyków higienicznych po zabawie i przed posiłkiem.</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wykonuje proste ćwiczenia wymagające koordynacji wzrokowo-ruchowej</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I.1, I.3, I.5, I.7</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4. „Tydzień” – wiersz J. Brzechwy i rozmowa na </w:t>
            </w:r>
            <w:r>
              <w:rPr>
                <w:rFonts w:cstheme="minorHAnsi"/>
              </w:rPr>
              <w:lastRenderedPageBreak/>
              <w:t>temat jego treści, wykonanie ilustracji ruchowej do wiersza.</w:t>
            </w:r>
          </w:p>
          <w:p w:rsidR="00D410D1" w:rsidRDefault="00D410D1" w:rsidP="00DA79C4">
            <w:pPr>
              <w:widowControl w:val="0"/>
              <w:spacing w:after="0" w:line="360" w:lineRule="auto"/>
              <w:rPr>
                <w:rFonts w:cstheme="minorHAnsi"/>
              </w:rPr>
            </w:pPr>
            <w:r>
              <w:rPr>
                <w:rFonts w:cstheme="minorHAnsi"/>
              </w:rPr>
              <w:t>„Tylko dni tygodnia” – zabawa ruchowa, ćwiczenie analizy słuchowej.</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z uwagą słucha wiersza</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 xml:space="preserve">zgłasza chęć udzielenia odpowiedzi </w:t>
            </w:r>
            <w:r>
              <w:rPr>
                <w:rFonts w:eastAsia="Calibri" w:cstheme="minorHAnsi"/>
              </w:rPr>
              <w:lastRenderedPageBreak/>
              <w:t>na pytanie</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czeka na swoją kolej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prawidłowo buduje wypowiedź ustną</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uczestniczy w zabawie ruchowej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dokonuje analizy sylabowej słów</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I.5, IV.1, IV.2, IV.5, </w:t>
            </w:r>
            <w:r>
              <w:rPr>
                <w:rFonts w:cstheme="minorHAnsi"/>
              </w:rPr>
              <w:lastRenderedPageBreak/>
              <w:t>IV.6, IV.16</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5. „Poznajemy cyfrę 7” – zabawy matematyczne, ilustracja ruchowa do piosenki. </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uczestniczy w zabawie ruchowej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słucha aktywnie piosenki o cyfrze 5</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śpiewa piosenkę</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b/>
                <w:bCs/>
              </w:rPr>
            </w:pPr>
            <w:proofErr w:type="spellStart"/>
            <w:r>
              <w:rPr>
                <w:rFonts w:cstheme="minorHAnsi"/>
                <w:b/>
                <w:bCs/>
              </w:rPr>
              <w:t>Multialfabet</w:t>
            </w:r>
            <w:proofErr w:type="spellEnd"/>
            <w:r>
              <w:rPr>
                <w:rFonts w:cstheme="minorHAnsi"/>
                <w:b/>
                <w:bCs/>
              </w:rPr>
              <w:t xml:space="preserve"> CD3</w:t>
            </w:r>
          </w:p>
          <w:p w:rsidR="00D410D1" w:rsidRDefault="00D410D1" w:rsidP="00DA79C4">
            <w:pPr>
              <w:widowControl w:val="0"/>
              <w:spacing w:after="0" w:line="360" w:lineRule="auto"/>
              <w:rPr>
                <w:rFonts w:eastAsia="Calibri" w:cstheme="minorHAnsi"/>
                <w:b/>
                <w:bCs/>
              </w:rPr>
            </w:pPr>
            <w:r>
              <w:rPr>
                <w:rFonts w:cstheme="minorHAnsi"/>
                <w:b/>
                <w:bCs/>
              </w:rPr>
              <w:t>Studio marzeń</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I.5, IV.7, IV.9, IV.11, IV.12, IV.15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6. Aktywna matematyka – praca z </w:t>
            </w:r>
            <w:r>
              <w:rPr>
                <w:rFonts w:cstheme="minorHAnsi"/>
                <w:b/>
                <w:bCs/>
              </w:rPr>
              <w:t>KP2.54–55</w:t>
            </w:r>
            <w:r>
              <w:rPr>
                <w:rFonts w:cstheme="minorHAnsi"/>
              </w:rPr>
              <w:t>: układanie kształtu cyfry 7, rozwiązywanie zadań rozwijających umiejętności matematyczne.</w:t>
            </w:r>
          </w:p>
          <w:p w:rsidR="00D410D1" w:rsidRDefault="00D410D1" w:rsidP="00DA79C4">
            <w:pPr>
              <w:widowControl w:val="0"/>
              <w:spacing w:after="0" w:line="360" w:lineRule="auto"/>
              <w:rPr>
                <w:rFonts w:cstheme="minorHAnsi"/>
              </w:rPr>
            </w:pPr>
            <w:r>
              <w:rPr>
                <w:rFonts w:cstheme="minorHAnsi"/>
              </w:rPr>
              <w:t>„Siedem promyczków słońca” – zabawa ruchowa.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układa kształt cyfry 7 z klamerek</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koloruje według instrukcji</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 xml:space="preserve">rysuje szlaczek po śladzie </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porusza się w rytmie muzyki</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liczy w zakresie 7</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cstheme="minorHAnsi"/>
                <w:b/>
                <w:bCs/>
              </w:rPr>
              <w:t>KP2.</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I.5, I.7, IV.8, IV.9, IV.11, IV.12, IV.15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rPr>
            </w:pPr>
            <w:r>
              <w:rPr>
                <w:rFonts w:cstheme="minorHAnsi"/>
              </w:rPr>
              <w:t xml:space="preserve">7. </w:t>
            </w:r>
            <w:r>
              <w:rPr>
                <w:rFonts w:eastAsia="Calibri" w:cstheme="minorHAnsi"/>
              </w:rPr>
              <w:t xml:space="preserve">Zabawy w ogrodzie </w:t>
            </w:r>
            <w:r>
              <w:rPr>
                <w:rFonts w:eastAsia="Calibri" w:cstheme="minorHAnsi"/>
              </w:rPr>
              <w:lastRenderedPageBreak/>
              <w:t>przedszkolnym.</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 xml:space="preserve">samodzielnie ubiera się przed </w:t>
            </w:r>
            <w:r>
              <w:rPr>
                <w:rFonts w:eastAsia="Calibri" w:cstheme="minorHAnsi"/>
              </w:rPr>
              <w:lastRenderedPageBreak/>
              <w:t>wyjściem na dwór</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 swobodnych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stosuje się do zasad bezpieczeństwa w ogrodzie przedszkolnym</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 xml:space="preserve">I.5, III.5, </w:t>
            </w:r>
            <w:r>
              <w:rPr>
                <w:rFonts w:cstheme="minorHAnsi"/>
              </w:rPr>
              <w:lastRenderedPageBreak/>
              <w:t>IV.15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8. „Dni tygodnia” – zabawa dydaktyczna, czytanie globalne.</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wypowiada się na określony temat</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odczytuje globalnie nazwy dni tygodnia</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IV.2, IV.4, IV.12, IV.16</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9. „Dni tygodnia i czary” – zabawa plastyczna.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ilustruje treść utworu środkami plastycznymi</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I.7, IV.8</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10. Praca indywidualna z wybranymi dziećmi.</w:t>
            </w:r>
          </w:p>
          <w:p w:rsidR="00D410D1" w:rsidRDefault="00D410D1" w:rsidP="00DA79C4">
            <w:pPr>
              <w:widowControl w:val="0"/>
              <w:spacing w:after="0" w:line="360" w:lineRule="auto"/>
              <w:rPr>
                <w:rFonts w:cstheme="minorHAnsi"/>
              </w:rPr>
            </w:pPr>
            <w:r>
              <w:rPr>
                <w:rFonts w:cstheme="minorHAnsi"/>
              </w:rPr>
              <w:t>Słuchanie tekstów literackich.</w:t>
            </w:r>
          </w:p>
          <w:p w:rsidR="00D410D1" w:rsidRDefault="00D410D1" w:rsidP="00DA79C4">
            <w:pPr>
              <w:widowControl w:val="0"/>
              <w:spacing w:after="0" w:line="360" w:lineRule="auto"/>
              <w:rPr>
                <w:rFonts w:cstheme="minorHAnsi"/>
              </w:rPr>
            </w:pPr>
            <w:r>
              <w:rPr>
                <w:rFonts w:cstheme="minorHAnsi"/>
              </w:rPr>
              <w:t>Zabawy swobodne i konstrukcyjne w grupach.</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uczestniczy w zabawach swobodnych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wykazuje szacunek wobec wyposażenia sali przedszkolnej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z uwagą słucha tekstów literackich</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III.4, III.8, III.9, IV.2, IV.5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cs="Calibri"/>
                <w:b/>
                <w:bCs/>
              </w:rPr>
            </w:pPr>
            <w:r w:rsidRPr="005F3D3A">
              <w:rPr>
                <w:rFonts w:eastAsia="Calibri" w:cstheme="minorHAnsi"/>
                <w:b/>
                <w:bCs/>
              </w:rPr>
              <w:t xml:space="preserve">4. </w:t>
            </w:r>
            <w:r w:rsidRPr="005F3D3A">
              <w:rPr>
                <w:rFonts w:cstheme="minorHAnsi"/>
                <w:b/>
                <w:bCs/>
              </w:rPr>
              <w:t>Dwanaście miesięcy</w:t>
            </w: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1. Zabawy dowolne w kącikach tematycznych.</w:t>
            </w:r>
          </w:p>
          <w:p w:rsidR="00D410D1" w:rsidRDefault="00D410D1" w:rsidP="00DA79C4">
            <w:pPr>
              <w:widowControl w:val="0"/>
              <w:spacing w:after="0" w:line="360" w:lineRule="auto"/>
              <w:rPr>
                <w:rFonts w:cstheme="minorHAnsi"/>
              </w:rPr>
            </w:pPr>
            <w:r>
              <w:rPr>
                <w:rFonts w:cstheme="minorHAnsi"/>
              </w:rPr>
              <w:t>„Obrócimy się w kółeczko” – powitanka.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nawiązuje relacje rówieśnicze w czasie zabawy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przełamuje nieśmiałość</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śpiewa i ilustruje ruchem powitankę</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eastAsia="Calibri" w:cstheme="minorHAnsi"/>
                <w:b/>
                <w:bCs/>
                <w:iCs/>
              </w:rPr>
              <w:t>uczę.pl</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I.6, III.1, III.4, IV.7, IV.19</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r>
              <w:rPr>
                <w:rFonts w:eastAsia="Calibri" w:cstheme="minorHAnsi"/>
              </w:rPr>
              <w:t>Kompetencje w zakresie świadomości i ekspresji kulturalnej</w:t>
            </w:r>
          </w:p>
        </w:tc>
      </w:tr>
      <w:tr w:rsidR="00D410D1" w:rsidTr="00DA79C4">
        <w:trPr>
          <w:trHeight w:val="252"/>
        </w:trPr>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2. „Miesiące” – zabawa tematyczna.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poznaje budowę kalendarza</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odczytuje globalnie nazwy dni tygodnia i miesięcy</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IV.2, IV.5, IV.16</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3. Zestaw ćwiczeń porannych nr 17.</w:t>
            </w:r>
          </w:p>
          <w:p w:rsidR="00D410D1" w:rsidRDefault="00D410D1" w:rsidP="00DA79C4">
            <w:pPr>
              <w:widowControl w:val="0"/>
              <w:spacing w:after="0" w:line="360" w:lineRule="auto"/>
              <w:rPr>
                <w:rFonts w:cstheme="minorHAnsi"/>
              </w:rPr>
            </w:pPr>
            <w:r>
              <w:rPr>
                <w:rFonts w:cstheme="minorHAnsi"/>
              </w:rPr>
              <w:t>Kształtowanie codziennych nawyków higienicznych po zabawie i przed posiłkiem.</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rozpoznaje swoją prawą i lewą stronę</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wykonuje proste ćwiczenia wymagające koordynacji wzrokowo-ruchowej</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I.1, I.3, I.5, I.7</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4. „Mija czas” – wprowadzenie i słuchanie piosenki, rozmowa na jej temat, zabawa muzyczno- ilustracyjna.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aktywnie słucha piosenki</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podejmuje próby samodzielnego śpiewania piosenki</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ilustruje ruchem treść piosenki</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cstheme="minorHAnsi"/>
                <w:b/>
                <w:bCs/>
              </w:rPr>
              <w:t>CD1</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I.5, IV.1, IV.7</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5. „Dwanaście miesięcy” – zabawa dydaktyczna.</w:t>
            </w:r>
          </w:p>
          <w:p w:rsidR="00D410D1" w:rsidRDefault="00D410D1" w:rsidP="00DA79C4">
            <w:pPr>
              <w:widowControl w:val="0"/>
              <w:spacing w:after="0" w:line="360" w:lineRule="auto"/>
              <w:rPr>
                <w:rFonts w:cstheme="minorHAnsi"/>
              </w:rPr>
            </w:pPr>
            <w:r>
              <w:rPr>
                <w:rFonts w:cstheme="minorHAnsi"/>
              </w:rPr>
              <w:t>„Miesiące do mnie!” – zabawa ruchowa.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aktywnie uczestniczy w zabawach muzyczno-ruchowych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orientuje się w budowie ciała</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przyporządkowuje nazwy miesięcy do ilustracji przedstawiającej pejzaż w danym miesiącu</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cstheme="minorHAnsi"/>
                <w:b/>
                <w:bCs/>
              </w:rPr>
              <w:t>CD1</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I.5, IV.2, IV.4, IV.5, IV.16</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6. Praca z </w:t>
            </w:r>
            <w:r>
              <w:rPr>
                <w:rFonts w:cstheme="minorHAnsi"/>
                <w:b/>
                <w:bCs/>
              </w:rPr>
              <w:t xml:space="preserve">KP2.56 </w:t>
            </w:r>
            <w:r>
              <w:rPr>
                <w:rFonts w:cstheme="minorHAnsi"/>
              </w:rPr>
              <w:t xml:space="preserve">– </w:t>
            </w:r>
            <w:r>
              <w:rPr>
                <w:rFonts w:cstheme="minorHAnsi"/>
              </w:rPr>
              <w:lastRenderedPageBreak/>
              <w:t>utrwalanie aspektu porządkowego liczby, nazw pór roku i ich symboli, rysowanie po śladzie.</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 xml:space="preserve">posługuje się liczebnikami </w:t>
            </w:r>
            <w:r>
              <w:rPr>
                <w:rFonts w:eastAsia="Calibri" w:cstheme="minorHAnsi"/>
              </w:rPr>
              <w:lastRenderedPageBreak/>
              <w:t>porządkowymi</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podaje nazwy pór roku</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rysuje po śladzie</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cstheme="minorHAnsi"/>
                <w:b/>
                <w:bCs/>
              </w:rPr>
              <w:lastRenderedPageBreak/>
              <w:t>KP2.</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I.7, IV.8, </w:t>
            </w:r>
            <w:r>
              <w:rPr>
                <w:rFonts w:cstheme="minorHAnsi"/>
              </w:rPr>
              <w:lastRenderedPageBreak/>
              <w:t>IV.15, IV.16</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rPr>
            </w:pPr>
            <w:r>
              <w:rPr>
                <w:rFonts w:cstheme="minorHAnsi"/>
              </w:rPr>
              <w:t xml:space="preserve">7. </w:t>
            </w:r>
            <w:r>
              <w:rPr>
                <w:rFonts w:eastAsia="Calibri" w:cstheme="minorHAnsi"/>
              </w:rPr>
              <w:t>Zabawy w ogrodzie przedszkolnym.</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samodzielnie ubiera się przed wyjściem na dwór</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 swobodnych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stosuje się do zasad bezpieczeństwa w ogrodzie przedszkolnym</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I.5, III.5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8. Zestaw ćwiczeń gimnastycznych nr 9.</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uczestniczy w zabawach orientacyjno-porządkowych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prawidłowo ocenia odległość od drugiej osoby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wykonuje ćwiczenia fizyczne wskazane przez N.</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ćwiczy celność rzutu</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cstheme="minorHAnsi"/>
                <w:b/>
                <w:bCs/>
              </w:rPr>
              <w:t>WM</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I.5, I.8, I.9</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9. „Kolorowe kalendarze” – zabawa tematyczna.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porównuje wygląd kalendarzy</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IV.2, IV.5, IV.16</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10. Praca indywidualna z wybranymi dziećmi.</w:t>
            </w:r>
          </w:p>
          <w:p w:rsidR="00D410D1" w:rsidRDefault="00D410D1" w:rsidP="00DA79C4">
            <w:pPr>
              <w:widowControl w:val="0"/>
              <w:spacing w:after="0" w:line="360" w:lineRule="auto"/>
              <w:rPr>
                <w:rFonts w:cstheme="minorHAnsi"/>
              </w:rPr>
            </w:pPr>
            <w:r>
              <w:rPr>
                <w:rFonts w:cstheme="minorHAnsi"/>
              </w:rPr>
              <w:lastRenderedPageBreak/>
              <w:t>Słuchanie tekstów literackich.</w:t>
            </w:r>
          </w:p>
          <w:p w:rsidR="00D410D1" w:rsidRDefault="00D410D1" w:rsidP="00DA79C4">
            <w:pPr>
              <w:widowControl w:val="0"/>
              <w:spacing w:after="0" w:line="360" w:lineRule="auto"/>
              <w:rPr>
                <w:rFonts w:cstheme="minorHAnsi"/>
              </w:rPr>
            </w:pPr>
            <w:r>
              <w:rPr>
                <w:rFonts w:cstheme="minorHAnsi"/>
              </w:rPr>
              <w:t>Zabawy swobodne i konstrukcyjne w grupach.</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uczestniczy w zabawach swobodnych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współpracuje z dziećmi podczas zabaw</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z uwagą słucha tekstów literackich</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III.4, III.8, III.9, IV.2, </w:t>
            </w:r>
            <w:r>
              <w:rPr>
                <w:rFonts w:cstheme="minorHAnsi"/>
              </w:rPr>
              <w:lastRenderedPageBreak/>
              <w:t>IV.5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cs="Calibri"/>
                <w:b/>
                <w:bCs/>
              </w:rPr>
            </w:pPr>
            <w:r w:rsidRPr="005F3D3A">
              <w:rPr>
                <w:rFonts w:eastAsia="Calibri" w:cstheme="minorHAnsi"/>
                <w:b/>
                <w:bCs/>
              </w:rPr>
              <w:t xml:space="preserve">5. </w:t>
            </w:r>
            <w:r w:rsidRPr="005F3D3A">
              <w:rPr>
                <w:rFonts w:cstheme="minorHAnsi"/>
                <w:b/>
                <w:bCs/>
              </w:rPr>
              <w:t>Cztery pory roku</w:t>
            </w: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1. Zabawy dowolne w kącikach tematycznych. „Obrócimy się w kółeczko” – powitanka.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nawiązuje relacje rówieśnicze w czasie zabawy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przełamuje nieśmiałość</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śpiewa i ilustruje ruchem powitankę</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eastAsia="Calibri" w:cstheme="minorHAnsi"/>
                <w:b/>
                <w:bCs/>
                <w:iCs/>
              </w:rPr>
              <w:t>uczę.pl</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I.6, III.1, III.4, IV.7, IV.19</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Calibri" w:cstheme="minorHAnsi"/>
              </w:rPr>
            </w:pPr>
            <w:r>
              <w:rPr>
                <w:rFonts w:eastAsia="Calibri" w:cstheme="minorHAnsi"/>
              </w:rPr>
              <w:t>Kompetencje w zakresie świadomości i ekspresji kulturalnej</w:t>
            </w:r>
          </w:p>
          <w:p w:rsidR="00D410D1" w:rsidRDefault="00D410D1" w:rsidP="00DA79C4">
            <w:pPr>
              <w:widowControl w:val="0"/>
              <w:spacing w:after="0" w:line="360" w:lineRule="auto"/>
              <w:rPr>
                <w:rFonts w:eastAsia="AgendaPl Regular" w:cstheme="minorHAnsi"/>
                <w:lang w:val="en-US"/>
              </w:rPr>
            </w:pPr>
            <w:r>
              <w:rPr>
                <w:rFonts w:eastAsia="Calibri" w:cstheme="minorHAnsi"/>
              </w:rPr>
              <w:t>Kompetencje cyfrowe</w:t>
            </w:r>
          </w:p>
        </w:tc>
      </w:tr>
      <w:tr w:rsidR="00D410D1" w:rsidTr="00DA79C4">
        <w:trPr>
          <w:trHeight w:val="252"/>
        </w:trPr>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2. „Jaką porę roku lubię?” – zagadki słowne.</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opowiada o czynnościach, które można wykonywać w danej porze roku</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Pr="00256B1E" w:rsidRDefault="00D410D1" w:rsidP="00DA79C4">
            <w:r>
              <w:rPr>
                <w:rFonts w:cstheme="minorHAnsi"/>
              </w:rPr>
              <w:t>I.5, IV.1, IV.5,</w:t>
            </w:r>
            <w:r>
              <w:t xml:space="preserve"> </w:t>
            </w:r>
            <w:r w:rsidRPr="00256B1E">
              <w:t>IV.1</w:t>
            </w:r>
            <w:r w:rsidRPr="005F3D3A">
              <w:t>8</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3. Zestaw ćwiczeń porannych nr 17.</w:t>
            </w:r>
          </w:p>
          <w:p w:rsidR="00D410D1" w:rsidRDefault="00D410D1" w:rsidP="00DA79C4">
            <w:pPr>
              <w:widowControl w:val="0"/>
              <w:spacing w:after="0" w:line="360" w:lineRule="auto"/>
              <w:rPr>
                <w:rFonts w:cstheme="minorHAnsi"/>
              </w:rPr>
            </w:pPr>
            <w:r>
              <w:rPr>
                <w:rFonts w:cstheme="minorHAnsi"/>
              </w:rPr>
              <w:t>Kształtowanie codziennych nawyków higienicznych po zabawie i przed posiłkiem.</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rozpoznaje swoją prawą i lewą stronę</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wykonuje proste ćwiczenia wymagające koordynacji wzrokowo-ruchowej</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I.1, I.3, I.5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4. „Pory roku” – zabawa </w:t>
            </w:r>
            <w:r>
              <w:rPr>
                <w:rFonts w:cstheme="minorHAnsi"/>
              </w:rPr>
              <w:lastRenderedPageBreak/>
              <w:t>dydaktyczna.</w:t>
            </w:r>
          </w:p>
          <w:p w:rsidR="00D410D1" w:rsidRDefault="00D410D1" w:rsidP="00DA79C4">
            <w:pPr>
              <w:widowControl w:val="0"/>
              <w:spacing w:after="0" w:line="360" w:lineRule="auto"/>
              <w:rPr>
                <w:rFonts w:cstheme="minorHAnsi"/>
              </w:rPr>
            </w:pPr>
            <w:r>
              <w:rPr>
                <w:rFonts w:cstheme="minorHAnsi"/>
              </w:rPr>
              <w:t>„Pory roku tańczą!” – zabawa ruchowa.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 xml:space="preserve">zgłasza chęć udzielenia odpowiedzi </w:t>
            </w:r>
            <w:r>
              <w:rPr>
                <w:rFonts w:eastAsia="Calibri" w:cstheme="minorHAnsi"/>
              </w:rPr>
              <w:lastRenderedPageBreak/>
              <w:t>na pytanie</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czeka na swoją kolej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prawidłowo buduje wypowiedź ustną</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I.5, IV.2, </w:t>
            </w:r>
            <w:r>
              <w:rPr>
                <w:rFonts w:cstheme="minorHAnsi"/>
              </w:rPr>
              <w:lastRenderedPageBreak/>
              <w:t>IV.11, IV.12, IV.16, IV.18</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5. „Koszyki pór roku” – zabawa sensoryczna.</w:t>
            </w:r>
          </w:p>
          <w:p w:rsidR="00D410D1" w:rsidRDefault="00D410D1" w:rsidP="00DA79C4">
            <w:pPr>
              <w:widowControl w:val="0"/>
              <w:spacing w:after="0" w:line="360" w:lineRule="auto"/>
              <w:rPr>
                <w:rFonts w:cstheme="minorHAnsi"/>
              </w:rPr>
            </w:pPr>
            <w:r>
              <w:rPr>
                <w:rFonts w:cstheme="minorHAnsi"/>
              </w:rPr>
              <w:t>„Zakręcone pory roku” – zabawa ruchowa.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dopasowuje charakterystyczne przedmioty do koszyków symbolizujących pory roku</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bierze udział w zabawie ruchowej</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I.5, IV.5, IV.11, IV.16, IV.18</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6. Praca z </w:t>
            </w:r>
            <w:r>
              <w:rPr>
                <w:rFonts w:cstheme="minorHAnsi"/>
                <w:b/>
                <w:bCs/>
              </w:rPr>
              <w:t xml:space="preserve">WP17 </w:t>
            </w:r>
            <w:r>
              <w:rPr>
                <w:rFonts w:cstheme="minorHAnsi"/>
              </w:rPr>
              <w:t>– praca plastyczno-techniczna.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tworzy drzewo z papieru i ozdabia je</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cstheme="minorHAnsi"/>
                <w:b/>
                <w:bCs/>
              </w:rPr>
              <w:t>WP</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I.7, IV.1, IV.8, IV.16, IV.18</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rPr>
            </w:pPr>
            <w:r>
              <w:rPr>
                <w:rFonts w:cstheme="minorHAnsi"/>
              </w:rPr>
              <w:t xml:space="preserve">7. </w:t>
            </w:r>
            <w:r>
              <w:rPr>
                <w:rFonts w:eastAsia="Calibri" w:cstheme="minorHAnsi"/>
              </w:rPr>
              <w:t>Zabawy w ogrodzie przedszkolnym.</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samodzielnie ubiera się przed wyjściem na dwór</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 swobodnych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stosuje się do zasad bezpieczeństwa w ogrodzie przedszkolnym</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I.5, III.5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8. „To już wiemy” – zadania podsumowujące.</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rozwiązuje zagadki słowne</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cstheme="minorHAnsi"/>
                <w:b/>
                <w:bCs/>
              </w:rPr>
              <w:t>CD1</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IV.5, IV.16</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9. „Stary i nowy rok” – quiz podsumowujący wiedzę.</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zgłasza chęć odpowiedzi na pytania N.</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czeka na swoją kolej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wykazuje się wiedzą na temat mijającego czasu</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cstheme="minorHAnsi"/>
                <w:b/>
                <w:bCs/>
              </w:rPr>
              <w:lastRenderedPageBreak/>
              <w:t>WM</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 xml:space="preserve">IV.5, IV.16, </w:t>
            </w:r>
            <w:r>
              <w:rPr>
                <w:rFonts w:cstheme="minorHAnsi"/>
              </w:rPr>
              <w:lastRenderedPageBreak/>
              <w:t>IV.18</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10. Praca indywidualna z wybranymi dziećmi.</w:t>
            </w:r>
          </w:p>
          <w:p w:rsidR="00D410D1" w:rsidRDefault="00D410D1" w:rsidP="00DA79C4">
            <w:pPr>
              <w:widowControl w:val="0"/>
              <w:spacing w:after="0" w:line="360" w:lineRule="auto"/>
              <w:rPr>
                <w:rFonts w:cstheme="minorHAnsi"/>
              </w:rPr>
            </w:pPr>
            <w:r>
              <w:rPr>
                <w:rFonts w:cstheme="minorHAnsi"/>
              </w:rPr>
              <w:t>Słuchanie tekstów literackich.</w:t>
            </w:r>
          </w:p>
          <w:p w:rsidR="00D410D1" w:rsidRDefault="00D410D1" w:rsidP="00DA79C4">
            <w:pPr>
              <w:widowControl w:val="0"/>
              <w:spacing w:after="0" w:line="360" w:lineRule="auto"/>
              <w:rPr>
                <w:rFonts w:cstheme="minorHAnsi"/>
              </w:rPr>
            </w:pPr>
            <w:r>
              <w:rPr>
                <w:rFonts w:cstheme="minorHAnsi"/>
              </w:rPr>
              <w:t>Zabawy swobodne i konstrukcyjne w grupach.</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uczestniczy w zabawach swobodnych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wykazuje szacunek wobec wyposażenia sali przedszkolnej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z uwagą słucha tekstów literackich</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cstheme="minorHAnsi"/>
                <w:b/>
                <w:bCs/>
              </w:rPr>
              <w:t>Studio marzeń</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III.4, III.8, III.9, IV.2, IV.5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D410D1" w:rsidRDefault="00D410D1" w:rsidP="00DA79C4">
            <w:pPr>
              <w:widowControl w:val="0"/>
              <w:spacing w:after="0" w:line="360" w:lineRule="auto"/>
              <w:ind w:left="113" w:right="113"/>
              <w:rPr>
                <w:rFonts w:eastAsia="Calibri" w:cstheme="minorHAnsi"/>
                <w:b/>
              </w:rPr>
            </w:pPr>
            <w:bookmarkStart w:id="0" w:name="_Hlk106526187"/>
            <w:r>
              <w:rPr>
                <w:rFonts w:eastAsia="Calibri" w:cstheme="minorHAnsi"/>
                <w:b/>
              </w:rPr>
              <w:t>X</w:t>
            </w:r>
            <w:bookmarkEnd w:id="0"/>
            <w:r>
              <w:rPr>
                <w:rFonts w:eastAsia="Calibri" w:cstheme="minorHAnsi"/>
                <w:b/>
              </w:rPr>
              <w:t>VIII. Sporty zimowe</w:t>
            </w: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pStyle w:val="Akapitzlist"/>
              <w:widowControl w:val="0"/>
              <w:numPr>
                <w:ilvl w:val="0"/>
                <w:numId w:val="1"/>
              </w:numPr>
              <w:spacing w:after="0" w:line="360" w:lineRule="auto"/>
              <w:ind w:left="227" w:hanging="170"/>
              <w:rPr>
                <w:rFonts w:cs="Calibri"/>
                <w:b/>
                <w:bCs/>
              </w:rPr>
            </w:pPr>
            <w:r w:rsidRPr="005F3D3A">
              <w:rPr>
                <w:rFonts w:cstheme="minorHAnsi"/>
                <w:b/>
                <w:bCs/>
              </w:rPr>
              <w:t>Sportowa postawa</w:t>
            </w: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1. Zabawy dowolne w kącikach tematycznych.</w:t>
            </w:r>
          </w:p>
          <w:p w:rsidR="00D410D1" w:rsidRDefault="00D410D1" w:rsidP="00DA79C4">
            <w:pPr>
              <w:widowControl w:val="0"/>
              <w:spacing w:after="0" w:line="360" w:lineRule="auto"/>
              <w:rPr>
                <w:rFonts w:cstheme="minorHAnsi"/>
              </w:rPr>
            </w:pPr>
            <w:r>
              <w:rPr>
                <w:rFonts w:cstheme="minorHAnsi"/>
              </w:rPr>
              <w:t>„Słonko wita dzieci” – powitanka.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nawiązuje relacje rówieśnicze w czasie zabawy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śpiewa i ilustruje ruchem powitankę</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eastAsia="Calibri" w:cstheme="minorHAnsi"/>
                <w:b/>
                <w:bCs/>
              </w:rPr>
              <w:t>uczę.pl</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I.6, II.4, III.1, III.3, III.4, IV.7, IV.19</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Calibri" w:cstheme="minorHAnsi"/>
              </w:rPr>
            </w:pPr>
            <w:r>
              <w:rPr>
                <w:rFonts w:eastAsia="Calibri" w:cstheme="minorHAnsi"/>
              </w:rPr>
              <w:t>Kompetencje osobiste, społeczne, obywatelskie i w zakresie umiejętności uczenia się</w:t>
            </w: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2. „Zimowe dyscypliny sportowe” – zagadki pantomimiczne.</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pokazuje gestem udział w dyscyplinach sportowych</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I.5, IV.5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760"/>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3. Zestaw ćwiczeń porannych nr 18.</w:t>
            </w:r>
          </w:p>
          <w:p w:rsidR="00D410D1" w:rsidRDefault="00D410D1" w:rsidP="00DA79C4">
            <w:pPr>
              <w:widowControl w:val="0"/>
              <w:spacing w:after="0" w:line="360" w:lineRule="auto"/>
              <w:rPr>
                <w:rFonts w:cstheme="minorHAnsi"/>
              </w:rPr>
            </w:pPr>
            <w:r>
              <w:rPr>
                <w:rFonts w:cstheme="minorHAnsi"/>
              </w:rPr>
              <w:t>Kształtowanie codziennych nawyków higienicznych po zabawie i przed posiłkiem.</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rozpoznaje swoją prawą i lewą stronę</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wykonuje proste ćwiczenia wymagające koordynacji wzrokowo-ruchowej</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I.1, I.3, I.5, I.7, II.8</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4. „Zwycięzca” – opowiadanie A. </w:t>
            </w:r>
            <w:proofErr w:type="spellStart"/>
            <w:r>
              <w:rPr>
                <w:rFonts w:cstheme="minorHAnsi"/>
              </w:rPr>
              <w:t>Aschenbach</w:t>
            </w:r>
            <w:proofErr w:type="spellEnd"/>
            <w:r>
              <w:rPr>
                <w:rFonts w:cstheme="minorHAnsi"/>
              </w:rPr>
              <w:t>. Wprowadzenie do tematu tygodnia.</w:t>
            </w:r>
          </w:p>
          <w:p w:rsidR="00D410D1" w:rsidRDefault="00D410D1" w:rsidP="00DA79C4">
            <w:pPr>
              <w:widowControl w:val="0"/>
              <w:spacing w:after="0" w:line="360" w:lineRule="auto"/>
              <w:rPr>
                <w:rFonts w:cstheme="minorHAnsi"/>
              </w:rPr>
            </w:pPr>
            <w:r>
              <w:rPr>
                <w:rFonts w:cstheme="minorHAnsi"/>
              </w:rPr>
              <w:t>„Wyścigi w rzędach” – zabawa ruchowa.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z uwagą słucha opowiadania</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zgłasza chęć udzielenia odpowiedzi na pytanie</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czeka na swoją kolej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prawidłowo buduje wypowiedź ustną</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uczestniczy w zabawie ruchowej</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cstheme="minorHAnsi"/>
                <w:b/>
                <w:bCs/>
              </w:rPr>
              <w:t>Studio marzeń</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I.5, III.5, IV.2, IV.5, IV.6</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5. „Sportowe i niesportowe zachowania” – rozmowa kierowana.</w:t>
            </w:r>
          </w:p>
          <w:p w:rsidR="00D410D1" w:rsidRDefault="00D410D1" w:rsidP="00DA79C4">
            <w:pPr>
              <w:widowControl w:val="0"/>
              <w:spacing w:after="0" w:line="360" w:lineRule="auto"/>
              <w:rPr>
                <w:rFonts w:cstheme="minorHAnsi"/>
              </w:rPr>
            </w:pPr>
            <w:r>
              <w:rPr>
                <w:rFonts w:cstheme="minorHAnsi"/>
              </w:rPr>
              <w:t>„Po śladzie” – zabawa ruchowa.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rozpoznaje sportowe i niesportowe zachowania</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uczestniczy w zabawie ruchowej</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I.5, I.9, III.5, IV.2, IV.5, IV.6</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6. Praca z </w:t>
            </w:r>
            <w:r>
              <w:rPr>
                <w:rFonts w:cstheme="minorHAnsi"/>
                <w:b/>
                <w:bCs/>
              </w:rPr>
              <w:t xml:space="preserve">KP2.57–58 </w:t>
            </w:r>
            <w:r>
              <w:rPr>
                <w:rFonts w:cstheme="minorHAnsi"/>
              </w:rPr>
              <w:t xml:space="preserve">– ocenianie postępowania </w:t>
            </w:r>
            <w:r>
              <w:rPr>
                <w:rFonts w:cstheme="minorHAnsi"/>
              </w:rPr>
              <w:lastRenderedPageBreak/>
              <w:t>dzieci na ilustracjach, wyszukiwanie liter, ćwiczenia grafomotoryczne.</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ocenia postępowanie dzieci widocznych na obrazkach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odszukuje litery zgodnie z instrukcją</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rysuje po śladzie i samodzielnie</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cstheme="minorHAnsi"/>
                <w:b/>
                <w:bCs/>
              </w:rPr>
              <w:lastRenderedPageBreak/>
              <w:t>KP2.</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I.7, I.9, III.5, IV.1, </w:t>
            </w:r>
            <w:r>
              <w:rPr>
                <w:rFonts w:cstheme="minorHAnsi"/>
              </w:rPr>
              <w:lastRenderedPageBreak/>
              <w:t>IV.2, IV.4, IV.8</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rPr>
            </w:pPr>
            <w:r>
              <w:rPr>
                <w:rFonts w:cstheme="minorHAnsi"/>
              </w:rPr>
              <w:t xml:space="preserve">7. </w:t>
            </w:r>
            <w:r>
              <w:rPr>
                <w:rFonts w:eastAsia="Calibri" w:cstheme="minorHAnsi"/>
              </w:rPr>
              <w:t>Zabawy w ogrodzie przedszkolnym.</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samodzielnie ubiera się przed wyjściem na dwór</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 swobodnych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stosuje się do zasad bezpieczeństwa w ogrodzie przedszkolnym</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b/>
                <w:bCs/>
              </w:rPr>
            </w:pPr>
            <w:r>
              <w:rPr>
                <w:rFonts w:cstheme="minorHAnsi"/>
              </w:rPr>
              <w:t>I.5, III.5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8. Zestaw ćwiczeń gimnastycznych nr 9.</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uczestniczy w zabawach orientacyjno-porządkowych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prawidłowo ocenia odległość od drugiej osoby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wykonuje ćwiczenia fizyczne wskazane przez N.</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ćwiczy celność rzutu</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cstheme="minorHAnsi"/>
                <w:b/>
                <w:bCs/>
              </w:rPr>
              <w:t>WM</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I.5, I.8, I.9</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9. „Jak się dzisiaj czułeś/czułaś?” – rozmowa o emocjach.</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opowiada o emocjach towarzyszących w ciągu dnia</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II.1, II.4, II.6, IV.2</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10. Zabawa indywidualna z wybranymi dziećmi.</w:t>
            </w:r>
          </w:p>
          <w:p w:rsidR="00D410D1" w:rsidRDefault="00D410D1" w:rsidP="00DA79C4">
            <w:pPr>
              <w:widowControl w:val="0"/>
              <w:spacing w:after="0" w:line="360" w:lineRule="auto"/>
              <w:rPr>
                <w:rFonts w:cstheme="minorHAnsi"/>
              </w:rPr>
            </w:pPr>
            <w:r>
              <w:rPr>
                <w:rFonts w:cstheme="minorHAnsi"/>
              </w:rPr>
              <w:lastRenderedPageBreak/>
              <w:t>Słuchanie tekstów literackich.</w:t>
            </w:r>
          </w:p>
          <w:p w:rsidR="00D410D1" w:rsidRDefault="00D410D1" w:rsidP="00DA79C4">
            <w:pPr>
              <w:widowControl w:val="0"/>
              <w:spacing w:after="0" w:line="360" w:lineRule="auto"/>
              <w:rPr>
                <w:rFonts w:cstheme="minorHAnsi"/>
              </w:rPr>
            </w:pPr>
            <w:r>
              <w:rPr>
                <w:rFonts w:cstheme="minorHAnsi"/>
              </w:rPr>
              <w:t>Zabawy swobodne i konstrukcyjne w grupach.</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uczestniczy w zabawach swobodnych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współpracuje z dziećmi podczas zabaw</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wykazuje szacunek wobec wyposażenia sali przedszkolnej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z uwagą słucha tekstów literackich</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III.4, III.8, III.9, IV.2, </w:t>
            </w:r>
            <w:r>
              <w:rPr>
                <w:rFonts w:cstheme="minorHAnsi"/>
              </w:rPr>
              <w:lastRenderedPageBreak/>
              <w:t>IV.5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pStyle w:val="Akapitzlist"/>
              <w:widowControl w:val="0"/>
              <w:numPr>
                <w:ilvl w:val="0"/>
                <w:numId w:val="1"/>
              </w:numPr>
              <w:spacing w:after="0" w:line="360" w:lineRule="auto"/>
              <w:ind w:left="227" w:hanging="170"/>
              <w:rPr>
                <w:rFonts w:cs="Calibri"/>
                <w:b/>
                <w:bCs/>
              </w:rPr>
            </w:pPr>
            <w:r w:rsidRPr="005F3D3A">
              <w:rPr>
                <w:rFonts w:cstheme="minorHAnsi"/>
                <w:b/>
                <w:bCs/>
              </w:rPr>
              <w:t>Na sankach</w:t>
            </w: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1. Zabawy dowolne w kącikach tematycznych.</w:t>
            </w:r>
          </w:p>
          <w:p w:rsidR="00D410D1" w:rsidRDefault="00D410D1" w:rsidP="00DA79C4">
            <w:pPr>
              <w:widowControl w:val="0"/>
              <w:spacing w:after="0" w:line="360" w:lineRule="auto"/>
              <w:rPr>
                <w:rFonts w:cstheme="minorHAnsi"/>
              </w:rPr>
            </w:pPr>
            <w:r>
              <w:rPr>
                <w:rFonts w:cstheme="minorHAnsi"/>
              </w:rPr>
              <w:t>„Słonko wita dzieci” – powitanka.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nawiązuje relacje rówieśnicze w czasie zabawy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śpiewa i ilustruje ruchem powitankę</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eastAsia="Calibri" w:cstheme="minorHAnsi"/>
                <w:b/>
                <w:bCs/>
              </w:rPr>
              <w:t>uczę.pl</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I.6, II.4, III.1, III.3, III.4, IV.7, IV.19</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r>
              <w:rPr>
                <w:rFonts w:eastAsia="Calibri" w:cstheme="minorHAnsi"/>
              </w:rPr>
              <w:t>Kompetencje w zakresie pozyskiwania i rozumienia informacji</w:t>
            </w: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2. „Zimowa górka” – zabawa oddechowa.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rozdziera palcami kartkę papieru</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 xml:space="preserve">przenosi słomką kawałki papieru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I.7, IV.1, IV.2</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3. Zestaw ćwiczeń porannych nr 18.</w:t>
            </w:r>
          </w:p>
          <w:p w:rsidR="00D410D1" w:rsidRDefault="00D410D1" w:rsidP="00DA79C4">
            <w:pPr>
              <w:widowControl w:val="0"/>
              <w:spacing w:after="0" w:line="360" w:lineRule="auto"/>
              <w:rPr>
                <w:rFonts w:cstheme="minorHAnsi"/>
              </w:rPr>
            </w:pPr>
            <w:r>
              <w:rPr>
                <w:rFonts w:cstheme="minorHAnsi"/>
              </w:rPr>
              <w:t>Kształtowanie codziennych nawyków higienicznych po zabawie i przed posiłkiem.</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rozpoznaje swoją prawą i lewą stronę</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wykonuje proste ćwiczenia wymagające koordynacji wzrokowo-ruchowej</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I.1, I.3, I.5, I.7</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4. „Bałwanek na sankach” – wiersz B. Czarnik i rozmowa na temat jego </w:t>
            </w:r>
            <w:r>
              <w:rPr>
                <w:rFonts w:cstheme="minorHAnsi"/>
              </w:rPr>
              <w:lastRenderedPageBreak/>
              <w:t>treści.</w:t>
            </w:r>
          </w:p>
          <w:p w:rsidR="00D410D1" w:rsidRDefault="00D410D1" w:rsidP="00DA79C4">
            <w:pPr>
              <w:widowControl w:val="0"/>
              <w:spacing w:after="0" w:line="360" w:lineRule="auto"/>
              <w:rPr>
                <w:rFonts w:cstheme="minorHAnsi"/>
              </w:rPr>
            </w:pPr>
            <w:r>
              <w:rPr>
                <w:rFonts w:cstheme="minorHAnsi"/>
              </w:rPr>
              <w:t>„Bałwanek zaprasza na sanki” – zabawa ruchowa.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z uwagą słucha wiersza</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zgłasza chęć udzielenia odpowiedzi na pytanie</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czeka na swoją kolej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prawidłowo buduje wypowiedź ustną</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uczestniczy w zabawie ruchowej</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I.5, IV.2, IV.5, IV.6</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5. „</w:t>
            </w:r>
            <w:r w:rsidRPr="005F3D3A">
              <w:rPr>
                <w:rFonts w:cstheme="minorHAnsi"/>
                <w:i/>
                <w:iCs/>
              </w:rPr>
              <w:t>U</w:t>
            </w:r>
            <w:r>
              <w:rPr>
                <w:rFonts w:cstheme="minorHAnsi"/>
              </w:rPr>
              <w:t xml:space="preserve"> jak ulica” – wprowadzenie litery „</w:t>
            </w:r>
            <w:r w:rsidRPr="00256B1E">
              <w:rPr>
                <w:rFonts w:cstheme="minorHAnsi"/>
              </w:rPr>
              <w:t>u</w:t>
            </w:r>
            <w:r>
              <w:rPr>
                <w:rFonts w:cstheme="minorHAnsi"/>
              </w:rPr>
              <w:t>”</w:t>
            </w:r>
            <w:r w:rsidRPr="00256B1E">
              <w:rPr>
                <w:rFonts w:cstheme="minorHAnsi"/>
              </w:rPr>
              <w:t xml:space="preserve">, </w:t>
            </w:r>
            <w:r>
              <w:rPr>
                <w:rFonts w:cstheme="minorHAnsi"/>
              </w:rPr>
              <w:t>„</w:t>
            </w:r>
            <w:r w:rsidRPr="00256B1E">
              <w:rPr>
                <w:rFonts w:cstheme="minorHAnsi"/>
              </w:rPr>
              <w:t>U</w:t>
            </w:r>
            <w:r>
              <w:rPr>
                <w:rFonts w:cstheme="minorHAnsi"/>
              </w:rPr>
              <w:t>”, ćwiczenia analizy słuchowej i odwzorowywania, zapoznanie z piosenką.</w:t>
            </w:r>
          </w:p>
          <w:p w:rsidR="00D410D1" w:rsidRDefault="00D410D1" w:rsidP="00DA79C4">
            <w:pPr>
              <w:widowControl w:val="0"/>
              <w:spacing w:after="0" w:line="360" w:lineRule="auto"/>
              <w:rPr>
                <w:rFonts w:cstheme="minorHAnsi"/>
              </w:rPr>
            </w:pPr>
            <w:r>
              <w:rPr>
                <w:rFonts w:cstheme="minorHAnsi"/>
              </w:rPr>
              <w:t xml:space="preserve">„Wskocz na literę </w:t>
            </w:r>
            <w:r w:rsidRPr="005F3D3A">
              <w:rPr>
                <w:rFonts w:cstheme="minorHAnsi"/>
                <w:i/>
                <w:iCs/>
              </w:rPr>
              <w:t>u</w:t>
            </w:r>
            <w:r>
              <w:rPr>
                <w:rFonts w:cstheme="minorHAnsi"/>
              </w:rPr>
              <w:t>” – zabawa ruchowa.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rozpoznaje literę „u”, „U” na ilustracji</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liczy sylaby w słowie „ulica”</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układa z papieru kształt litery „U”</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odgaduje zagadki językowe</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porusza się w rytmie piosenki</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słucha piosenki o literze „u”, „U”</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rozpoznaje sylaby z poznanych liter</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b/>
                <w:bCs/>
              </w:rPr>
            </w:pPr>
            <w:r>
              <w:rPr>
                <w:rFonts w:cstheme="minorHAnsi"/>
                <w:b/>
                <w:bCs/>
              </w:rPr>
              <w:t>WM2</w:t>
            </w:r>
          </w:p>
          <w:p w:rsidR="00D410D1" w:rsidRDefault="00D410D1" w:rsidP="00DA79C4">
            <w:pPr>
              <w:widowControl w:val="0"/>
              <w:spacing w:after="0" w:line="360" w:lineRule="auto"/>
              <w:rPr>
                <w:rFonts w:cstheme="minorHAnsi"/>
                <w:b/>
                <w:bCs/>
              </w:rPr>
            </w:pPr>
            <w:proofErr w:type="spellStart"/>
            <w:r>
              <w:rPr>
                <w:rFonts w:cstheme="minorHAnsi"/>
                <w:b/>
                <w:bCs/>
              </w:rPr>
              <w:t>Multialfabet</w:t>
            </w:r>
            <w:proofErr w:type="spellEnd"/>
          </w:p>
          <w:p w:rsidR="00D410D1" w:rsidRDefault="00D410D1" w:rsidP="00DA79C4">
            <w:pPr>
              <w:widowControl w:val="0"/>
              <w:spacing w:after="0" w:line="360" w:lineRule="auto"/>
              <w:rPr>
                <w:rFonts w:cstheme="minorHAnsi"/>
                <w:b/>
                <w:bCs/>
              </w:rPr>
            </w:pPr>
            <w:r>
              <w:rPr>
                <w:rFonts w:cstheme="minorHAnsi"/>
                <w:b/>
                <w:bCs/>
              </w:rPr>
              <w:t>CD3</w:t>
            </w:r>
          </w:p>
          <w:p w:rsidR="00D410D1" w:rsidRDefault="00D410D1" w:rsidP="00DA79C4">
            <w:pPr>
              <w:widowControl w:val="0"/>
              <w:spacing w:after="0" w:line="360" w:lineRule="auto"/>
              <w:rPr>
                <w:rFonts w:eastAsia="Calibri" w:cstheme="minorHAnsi"/>
                <w:b/>
                <w:bCs/>
              </w:rPr>
            </w:pPr>
            <w:r>
              <w:rPr>
                <w:rFonts w:cstheme="minorHAnsi"/>
                <w:b/>
                <w:bCs/>
              </w:rPr>
              <w:t>Studio marzeń</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I.5, IV.2, IV.4, IV.7</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6. Praca z </w:t>
            </w:r>
            <w:r>
              <w:rPr>
                <w:rFonts w:cstheme="minorHAnsi"/>
                <w:b/>
                <w:bCs/>
              </w:rPr>
              <w:t xml:space="preserve">KP2.59–60 </w:t>
            </w:r>
            <w:r>
              <w:rPr>
                <w:rFonts w:cstheme="minorHAnsi"/>
              </w:rPr>
              <w:t xml:space="preserve">– wysłuchiwanie głoski </w:t>
            </w:r>
            <w:r>
              <w:rPr>
                <w:rFonts w:eastAsia="Calibri" w:cstheme="minorHAnsi"/>
              </w:rPr>
              <w:t>„u”</w:t>
            </w:r>
            <w:r w:rsidRPr="00256B1E">
              <w:rPr>
                <w:rFonts w:cstheme="minorHAnsi"/>
              </w:rPr>
              <w:t xml:space="preserve"> </w:t>
            </w:r>
            <w:r>
              <w:rPr>
                <w:rFonts w:cstheme="minorHAnsi"/>
              </w:rPr>
              <w:t xml:space="preserve">w nagłosie i śródgłosie, kolorowanie zgodnie z kodem, rysowanie po śladzie szlaczka </w:t>
            </w:r>
            <w:proofErr w:type="spellStart"/>
            <w:r>
              <w:rPr>
                <w:rFonts w:cstheme="minorHAnsi"/>
              </w:rPr>
              <w:t>literopodobnego</w:t>
            </w:r>
            <w:proofErr w:type="spellEnd"/>
            <w:r>
              <w:rPr>
                <w:rFonts w:cstheme="minorHAnsi"/>
              </w:rPr>
              <w:t>.</w:t>
            </w:r>
          </w:p>
          <w:p w:rsidR="00D410D1" w:rsidRDefault="00D410D1" w:rsidP="00DA79C4">
            <w:pPr>
              <w:widowControl w:val="0"/>
              <w:spacing w:after="0" w:line="360" w:lineRule="auto"/>
              <w:rPr>
                <w:rFonts w:cstheme="minorHAnsi"/>
              </w:rPr>
            </w:pPr>
            <w:r>
              <w:rPr>
                <w:rFonts w:cstheme="minorHAnsi"/>
              </w:rPr>
              <w:t xml:space="preserve">Kolorowa </w:t>
            </w:r>
            <w:proofErr w:type="spellStart"/>
            <w:r>
              <w:rPr>
                <w:rFonts w:cstheme="minorHAnsi"/>
              </w:rPr>
              <w:t>grafmotoryka</w:t>
            </w:r>
            <w:proofErr w:type="spellEnd"/>
            <w:r>
              <w:rPr>
                <w:rFonts w:cstheme="minorHAnsi"/>
              </w:rPr>
              <w:t xml:space="preserve"> – praca z </w:t>
            </w:r>
            <w:r>
              <w:rPr>
                <w:rFonts w:cstheme="minorHAnsi"/>
                <w:b/>
                <w:bCs/>
              </w:rPr>
              <w:t>KP2.61</w:t>
            </w:r>
            <w:r>
              <w:rPr>
                <w:rFonts w:cstheme="minorHAnsi"/>
              </w:rPr>
              <w:t>.</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podaje nazwy przedmiotów na ilustracji</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dokonuje analizy głosek</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koloruje zgodnie z kodem</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rysuje po śladzie</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cstheme="minorHAnsi"/>
                <w:b/>
                <w:bCs/>
              </w:rPr>
              <w:t>KP2.</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I.7, IV.2, IV.4, IV.8</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rPr>
            </w:pPr>
            <w:r>
              <w:rPr>
                <w:rFonts w:cstheme="minorHAnsi"/>
              </w:rPr>
              <w:t xml:space="preserve">7. Wyjście do parku – </w:t>
            </w:r>
            <w:r>
              <w:rPr>
                <w:rFonts w:cstheme="minorHAnsi"/>
              </w:rPr>
              <w:lastRenderedPageBreak/>
              <w:t>zjeżdżanie na sankach z górki.</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 xml:space="preserve">samodzielnie ubiera się przed </w:t>
            </w:r>
            <w:r>
              <w:rPr>
                <w:rFonts w:eastAsia="Calibri" w:cstheme="minorHAnsi"/>
              </w:rPr>
              <w:lastRenderedPageBreak/>
              <w:t>wyjściem na dwór</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 swobodnych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stosuje się do zasad bezpieczeństwa w ogrodzie przedszkolnym</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I.5, III.5, </w:t>
            </w:r>
            <w:r>
              <w:rPr>
                <w:rFonts w:cstheme="minorHAnsi"/>
              </w:rPr>
              <w:lastRenderedPageBreak/>
              <w:t>III.7, III.9</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8. „Litera </w:t>
            </w:r>
            <w:r w:rsidRPr="005F3D3A">
              <w:rPr>
                <w:rFonts w:cstheme="minorHAnsi"/>
                <w:i/>
                <w:iCs/>
              </w:rPr>
              <w:t>u</w:t>
            </w:r>
            <w:r>
              <w:rPr>
                <w:rFonts w:cstheme="minorHAnsi"/>
              </w:rPr>
              <w:t xml:space="preserve"> w zimowej szacie” – praca plastyczna. </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cs="Calibri"/>
              </w:rPr>
            </w:pPr>
            <w:r>
              <w:rPr>
                <w:rFonts w:cstheme="minorHAnsi"/>
              </w:rPr>
              <w:t>wydziera kawałki papieru palcami</w:t>
            </w:r>
          </w:p>
          <w:p w:rsidR="00D410D1" w:rsidRDefault="00D410D1" w:rsidP="00DA79C4">
            <w:pPr>
              <w:pStyle w:val="Akapitzlist"/>
              <w:widowControl w:val="0"/>
              <w:numPr>
                <w:ilvl w:val="0"/>
                <w:numId w:val="5"/>
              </w:numPr>
              <w:spacing w:after="0" w:line="360" w:lineRule="auto"/>
              <w:ind w:left="227" w:hanging="170"/>
              <w:rPr>
                <w:rFonts w:cs="Calibri"/>
              </w:rPr>
            </w:pPr>
            <w:r>
              <w:rPr>
                <w:rFonts w:cstheme="minorHAnsi"/>
              </w:rPr>
              <w:t xml:space="preserve">wykleja kształt litery </w:t>
            </w:r>
            <w:r>
              <w:rPr>
                <w:rFonts w:eastAsia="Calibri" w:cstheme="minorHAnsi"/>
              </w:rPr>
              <w:t>„u”</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I.7, IV.1, IV.4, IV.8</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9. „Krąży kubek z literką… </w:t>
            </w:r>
            <w:r w:rsidRPr="005F3D3A">
              <w:rPr>
                <w:rFonts w:cstheme="minorHAnsi"/>
                <w:i/>
                <w:iCs/>
              </w:rPr>
              <w:t>u</w:t>
            </w:r>
            <w:r>
              <w:rPr>
                <w:rFonts w:cstheme="minorHAnsi"/>
              </w:rPr>
              <w:t>” – zabawa integracyjna, ćwiczenie słuchu fonematycznego.</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rytmicznie przekazuje kubek koledze lub koleżance</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wymyśla słowa rozpoczynające się głoską „u”</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I.9, III.5, IV.2</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10. Praca indywidualna z wybranymi dziećmi.</w:t>
            </w:r>
          </w:p>
          <w:p w:rsidR="00D410D1" w:rsidRDefault="00D410D1" w:rsidP="00DA79C4">
            <w:pPr>
              <w:widowControl w:val="0"/>
              <w:spacing w:after="0" w:line="360" w:lineRule="auto"/>
              <w:rPr>
                <w:rFonts w:cstheme="minorHAnsi"/>
              </w:rPr>
            </w:pPr>
            <w:r>
              <w:rPr>
                <w:rFonts w:cstheme="minorHAnsi"/>
              </w:rPr>
              <w:t>Słuchanie tekstów literackich.</w:t>
            </w:r>
          </w:p>
          <w:p w:rsidR="00D410D1" w:rsidRDefault="00D410D1" w:rsidP="00DA79C4">
            <w:pPr>
              <w:widowControl w:val="0"/>
              <w:spacing w:after="0" w:line="360" w:lineRule="auto"/>
              <w:rPr>
                <w:rFonts w:cstheme="minorHAnsi"/>
              </w:rPr>
            </w:pPr>
            <w:r>
              <w:rPr>
                <w:rFonts w:cstheme="minorHAnsi"/>
              </w:rPr>
              <w:t>Zabawy swobodne i konstrukcyjne w grupach.</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uczestniczy w zabawach swobodnych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wykazuje szacunek wobec wyposażenia sali przedszkolnej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z uwagą słucha tekstów literackich</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III.4, III.8, III.9, IV.2, IV.5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pStyle w:val="Akapitzlist"/>
              <w:widowControl w:val="0"/>
              <w:numPr>
                <w:ilvl w:val="0"/>
                <w:numId w:val="1"/>
              </w:numPr>
              <w:spacing w:after="0" w:line="360" w:lineRule="auto"/>
              <w:ind w:left="227" w:hanging="170"/>
              <w:rPr>
                <w:rFonts w:cs="Calibri"/>
                <w:b/>
                <w:bCs/>
              </w:rPr>
            </w:pPr>
            <w:r w:rsidRPr="005F3D3A">
              <w:rPr>
                <w:rFonts w:cstheme="minorHAnsi"/>
                <w:b/>
                <w:bCs/>
              </w:rPr>
              <w:t>Na łyżwach</w:t>
            </w: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1. Zabawy dowolne w kącikach tematycznych.</w:t>
            </w:r>
          </w:p>
          <w:p w:rsidR="00D410D1" w:rsidRDefault="00D410D1" w:rsidP="00DA79C4">
            <w:pPr>
              <w:widowControl w:val="0"/>
              <w:spacing w:after="0" w:line="360" w:lineRule="auto"/>
              <w:rPr>
                <w:rFonts w:cstheme="minorHAnsi"/>
              </w:rPr>
            </w:pPr>
            <w:r>
              <w:rPr>
                <w:rFonts w:cstheme="minorHAnsi"/>
              </w:rPr>
              <w:t>„Słonko wita dzieci” – powitanka.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nawiązuje relacje rówieśnicze w czasie zabawy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śpiewa i ilustruje ruchem powitankę</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eastAsia="Calibri" w:cstheme="minorHAnsi"/>
                <w:b/>
                <w:bCs/>
              </w:rPr>
              <w:t>uczę.pl</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I.6, II.4, III.1, III.3, III.4, IV.7, IV.19</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Calibri" w:cstheme="minorHAnsi"/>
              </w:rPr>
            </w:pPr>
            <w:r>
              <w:rPr>
                <w:rFonts w:eastAsia="Calibri" w:cstheme="minorHAnsi"/>
              </w:rPr>
              <w:t xml:space="preserve">Kompetencje matematyczne oraz w zakresie nauk </w:t>
            </w:r>
            <w:r>
              <w:rPr>
                <w:rFonts w:eastAsia="Calibri" w:cstheme="minorHAnsi"/>
              </w:rPr>
              <w:lastRenderedPageBreak/>
              <w:t>przyrodniczych, technologii i inżynierii</w:t>
            </w:r>
          </w:p>
          <w:p w:rsidR="00D410D1" w:rsidRDefault="00D410D1" w:rsidP="00DA79C4">
            <w:pPr>
              <w:widowControl w:val="0"/>
              <w:spacing w:after="0" w:line="360" w:lineRule="auto"/>
              <w:rPr>
                <w:rFonts w:eastAsia="AgendaPl Regular" w:cstheme="minorHAnsi"/>
                <w:lang w:val="en-US"/>
              </w:rPr>
            </w:pPr>
            <w:r>
              <w:rPr>
                <w:rFonts w:eastAsia="Calibri" w:cstheme="minorHAnsi"/>
              </w:rPr>
              <w:t>Kompetencje w zakresie przedsiębiorczości</w:t>
            </w: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rPr>
            </w:pPr>
            <w:r>
              <w:rPr>
                <w:rFonts w:cstheme="minorHAnsi"/>
              </w:rPr>
              <w:t>2. „Łyżwiarstwo figurowe” – rozmowa przy ilustracji i filmie.</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wypowiadają się na temat łyżwiarstwa na postawie ilustracji i nagrania</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IV.2, IV.5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3. Zestaw ćwiczeń porannych nr 18.</w:t>
            </w:r>
          </w:p>
          <w:p w:rsidR="00D410D1" w:rsidRDefault="00D410D1" w:rsidP="00DA79C4">
            <w:pPr>
              <w:widowControl w:val="0"/>
              <w:spacing w:after="0" w:line="360" w:lineRule="auto"/>
              <w:rPr>
                <w:rFonts w:cstheme="minorHAnsi"/>
              </w:rPr>
            </w:pPr>
            <w:r>
              <w:rPr>
                <w:rFonts w:cstheme="minorHAnsi"/>
              </w:rPr>
              <w:t>Kształtowanie codziennych nawyków higienicznych po zabawie i przed posiłkiem.</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wykonuje proste ćwiczenia wymagające koordynacji wzrokowo-ruchowej</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I.1, I.3, I.5, I.7</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4. „Jazda figurowa” – opowiadanie B. Supeł i rozmowa na temat jego treści.</w:t>
            </w:r>
          </w:p>
          <w:p w:rsidR="00D410D1" w:rsidRDefault="00D410D1" w:rsidP="00DA79C4">
            <w:pPr>
              <w:widowControl w:val="0"/>
              <w:spacing w:after="0" w:line="360" w:lineRule="auto"/>
              <w:rPr>
                <w:rFonts w:cstheme="minorHAnsi"/>
              </w:rPr>
            </w:pPr>
            <w:r>
              <w:rPr>
                <w:rFonts w:cstheme="minorHAnsi"/>
              </w:rPr>
              <w:t>„Jazda figurowa” – zabawa ruchowa.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z uwagą słucha opowiadania</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czeka na swoją kolej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prawidłowo buduje wypowiedź ustną</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uczestniczy w zabawie ruchowej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stoi na jednej nodze</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I.5, I.9, IV.2, IV.5, IV.6</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5. „Poznajemy cyfrę 8” – zabawy matematyczne, </w:t>
            </w:r>
            <w:r>
              <w:rPr>
                <w:rFonts w:cstheme="minorHAnsi"/>
              </w:rPr>
              <w:lastRenderedPageBreak/>
              <w:t>ilustracja ruchowa do piosenki.</w:t>
            </w:r>
          </w:p>
          <w:p w:rsidR="00D410D1" w:rsidRDefault="00D410D1" w:rsidP="00DA79C4">
            <w:pPr>
              <w:widowControl w:val="0"/>
              <w:spacing w:after="0" w:line="360" w:lineRule="auto"/>
              <w:rPr>
                <w:rFonts w:cstheme="minorHAnsi"/>
              </w:rPr>
            </w:pPr>
            <w:r>
              <w:rPr>
                <w:rFonts w:cstheme="minorHAnsi"/>
              </w:rPr>
              <w:t>„Buty łyżwiarskie do pary” – zabawa ruchowa z elementem matematycznym.</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 xml:space="preserve">ćwiczy liczenie za pomocą liczebników głównych </w:t>
            </w:r>
            <w:r>
              <w:rPr>
                <w:rFonts w:eastAsia="Calibri" w:cstheme="minorHAnsi"/>
              </w:rPr>
              <w:lastRenderedPageBreak/>
              <w:t>i porządkowych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uczestniczy w zabawie ruchowej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słucha aktywnie piosenki o cyfrze 8</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śpiewa piosenkę</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porównuje cyfry i dopasowuje je do siebie</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b/>
                <w:bCs/>
              </w:rPr>
            </w:pPr>
            <w:proofErr w:type="spellStart"/>
            <w:r>
              <w:rPr>
                <w:rFonts w:cstheme="minorHAnsi"/>
                <w:b/>
                <w:bCs/>
              </w:rPr>
              <w:lastRenderedPageBreak/>
              <w:t>Multialfabet</w:t>
            </w:r>
            <w:proofErr w:type="spellEnd"/>
          </w:p>
          <w:p w:rsidR="00D410D1" w:rsidRDefault="00D410D1" w:rsidP="00DA79C4">
            <w:pPr>
              <w:widowControl w:val="0"/>
              <w:spacing w:after="0" w:line="360" w:lineRule="auto"/>
              <w:rPr>
                <w:rFonts w:cstheme="minorHAnsi"/>
                <w:b/>
                <w:bCs/>
              </w:rPr>
            </w:pPr>
            <w:r>
              <w:rPr>
                <w:rFonts w:cstheme="minorHAnsi"/>
                <w:b/>
                <w:bCs/>
              </w:rPr>
              <w:t>CD3</w:t>
            </w:r>
          </w:p>
          <w:p w:rsidR="00D410D1" w:rsidRDefault="00D410D1" w:rsidP="00DA79C4">
            <w:pPr>
              <w:widowControl w:val="0"/>
              <w:spacing w:after="0" w:line="360" w:lineRule="auto"/>
              <w:rPr>
                <w:rFonts w:eastAsia="Calibri" w:cstheme="minorHAnsi"/>
                <w:b/>
                <w:bCs/>
              </w:rPr>
            </w:pPr>
            <w:r>
              <w:rPr>
                <w:rFonts w:cstheme="minorHAnsi"/>
                <w:b/>
                <w:bCs/>
              </w:rPr>
              <w:lastRenderedPageBreak/>
              <w:t>Studio marzeń</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lastRenderedPageBreak/>
              <w:t xml:space="preserve">I.5, IV.7, IV.8, IV.9, </w:t>
            </w:r>
            <w:r>
              <w:rPr>
                <w:rFonts w:cstheme="minorHAnsi"/>
              </w:rPr>
              <w:lastRenderedPageBreak/>
              <w:t>IV.11, IV.12, IV.15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6. Aktywna matematyka – praca z </w:t>
            </w:r>
            <w:r>
              <w:rPr>
                <w:rFonts w:cstheme="minorHAnsi"/>
                <w:b/>
                <w:bCs/>
              </w:rPr>
              <w:t>KP2.62–63</w:t>
            </w:r>
            <w:r>
              <w:rPr>
                <w:rFonts w:cstheme="minorHAnsi"/>
              </w:rPr>
              <w:t>:</w:t>
            </w:r>
            <w:r w:rsidRPr="00256B1E">
              <w:rPr>
                <w:rFonts w:cstheme="minorHAnsi"/>
              </w:rPr>
              <w:t xml:space="preserve"> </w:t>
            </w:r>
            <w:r>
              <w:rPr>
                <w:rFonts w:cstheme="minorHAnsi"/>
              </w:rPr>
              <w:t xml:space="preserve">układanie kształtu cyfry 8, </w:t>
            </w:r>
            <w:r>
              <w:rPr>
                <w:rFonts w:eastAsia="Calibri" w:cstheme="minorHAnsi"/>
              </w:rPr>
              <w:t>rozwiązywanie</w:t>
            </w:r>
            <w:r>
              <w:rPr>
                <w:rFonts w:cstheme="minorHAnsi"/>
              </w:rPr>
              <w:t xml:space="preserve"> zadań rozwijających umiejętności matematyczne.</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układa kształt cyfry 8 z nakrętek od butelek</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rozpoznaje kształt cyfry 8 dotykiem</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chodzi po kształcie „ósemki”</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cstheme="minorHAnsi"/>
                <w:b/>
                <w:bCs/>
              </w:rPr>
              <w:t>KP2.</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I.7, IV.8, IV.15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rPr>
            </w:pPr>
            <w:r>
              <w:rPr>
                <w:rFonts w:cstheme="minorHAnsi"/>
              </w:rPr>
              <w:t xml:space="preserve">7. </w:t>
            </w:r>
            <w:r>
              <w:rPr>
                <w:rFonts w:eastAsia="Calibri" w:cstheme="minorHAnsi"/>
              </w:rPr>
              <w:t>Zabawy w ogrodzie przedszkolnym.</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samodzielnie ubiera się przed wyjściem na dwór</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 swobodnych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stosuje się do zasad bezpieczeństwa w ogrodzie przedszkolnym</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I.5, I.6, III.5, IV.15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8. „Czy ciepłe ubranie rzeczywiście chroni przed wychłodzeniem?” – zabawa badawcza.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formułuje hipotezy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 xml:space="preserve">wykonuje ilustrację na podstawie swoich hipotez </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 xml:space="preserve">współpracuje z grupą podczas </w:t>
            </w:r>
            <w:r>
              <w:rPr>
                <w:rFonts w:eastAsia="Calibri" w:cstheme="minorHAnsi"/>
              </w:rPr>
              <w:lastRenderedPageBreak/>
              <w:t xml:space="preserve">zabaw badawczych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IV.13</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9. „Zapamiętaj, jak powstawał but łyżwiarski” – ćwiczenie pamięci i sprawności manualnej.</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 xml:space="preserve"> doskonali koordynacje wzrokowo- ruchową</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rozwija sprawność ruchową</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rozwija pamięć i spostrzegawczość</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I.7, IV.5, IV.8, IV.9, IV.16</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b/>
                <w:bCs/>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10. Praca indywidualna z wybranymi dziećmi.</w:t>
            </w:r>
          </w:p>
          <w:p w:rsidR="00D410D1" w:rsidRDefault="00D410D1" w:rsidP="00DA79C4">
            <w:pPr>
              <w:widowControl w:val="0"/>
              <w:spacing w:after="0" w:line="360" w:lineRule="auto"/>
              <w:rPr>
                <w:rFonts w:cstheme="minorHAnsi"/>
              </w:rPr>
            </w:pPr>
            <w:r>
              <w:rPr>
                <w:rFonts w:cstheme="minorHAnsi"/>
              </w:rPr>
              <w:t>Słuchanie tekstów literackich.</w:t>
            </w:r>
          </w:p>
          <w:p w:rsidR="00D410D1" w:rsidRDefault="00D410D1" w:rsidP="00DA79C4">
            <w:pPr>
              <w:widowControl w:val="0"/>
              <w:spacing w:after="0" w:line="360" w:lineRule="auto"/>
              <w:rPr>
                <w:rFonts w:cstheme="minorHAnsi"/>
              </w:rPr>
            </w:pPr>
            <w:r>
              <w:rPr>
                <w:rFonts w:cstheme="minorHAnsi"/>
              </w:rPr>
              <w:t>Zabaw swobodne i konstrukcyjne w grupach.</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uczestniczy w zabawach swobodnych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wykazuje szacunek wobec wyposażenia sali przedszkolnej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z uwagą słucha tekstów literackich</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III.4, III.8, III.9, IV.2, IV.5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pStyle w:val="Akapitzlist"/>
              <w:widowControl w:val="0"/>
              <w:numPr>
                <w:ilvl w:val="0"/>
                <w:numId w:val="1"/>
              </w:numPr>
              <w:spacing w:after="0" w:line="360" w:lineRule="auto"/>
              <w:ind w:left="227" w:hanging="170"/>
              <w:rPr>
                <w:rFonts w:cs="Calibri"/>
                <w:b/>
                <w:bCs/>
              </w:rPr>
            </w:pPr>
            <w:r w:rsidRPr="005F3D3A">
              <w:rPr>
                <w:rFonts w:cstheme="minorHAnsi"/>
                <w:b/>
                <w:bCs/>
              </w:rPr>
              <w:t>Na nartach</w:t>
            </w: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1. Zabawy dowolne w kącikach tematycznych.</w:t>
            </w:r>
          </w:p>
          <w:p w:rsidR="00D410D1" w:rsidRDefault="00D410D1" w:rsidP="00DA79C4">
            <w:pPr>
              <w:widowControl w:val="0"/>
              <w:spacing w:after="0" w:line="360" w:lineRule="auto"/>
              <w:rPr>
                <w:rFonts w:cstheme="minorHAnsi"/>
              </w:rPr>
            </w:pPr>
            <w:r>
              <w:rPr>
                <w:rFonts w:cstheme="minorHAnsi"/>
              </w:rPr>
              <w:t>„Słonko wita dzieci” – powitanka.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nawiązuje relacje rówieśnicze w czasie zabawy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śpiewa i ilustruje ruchem powitankę</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eastAsia="Calibri" w:cstheme="minorHAnsi"/>
                <w:b/>
                <w:bCs/>
              </w:rPr>
              <w:t>uczę.pl</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I.6, II.4, III.1, III.3, III.4, IV.7, IV.19</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r>
              <w:rPr>
                <w:rFonts w:eastAsia="Calibri" w:cstheme="minorHAnsi"/>
              </w:rPr>
              <w:t>Kompetencje w zakresie świadomości i ekspresji kulturalnej</w:t>
            </w: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2. „Zimowy rebus” – zabawa językowa.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określa głoskę w nagłosie i wygłosie</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rozwiązuje rebus</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IV.2, IV.5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3. Zestaw ćwiczeń porannych nr 18.</w:t>
            </w:r>
          </w:p>
          <w:p w:rsidR="00D410D1" w:rsidRDefault="00D410D1" w:rsidP="00DA79C4">
            <w:pPr>
              <w:widowControl w:val="0"/>
              <w:spacing w:after="0" w:line="360" w:lineRule="auto"/>
              <w:rPr>
                <w:rFonts w:cstheme="minorHAnsi"/>
              </w:rPr>
            </w:pPr>
            <w:r>
              <w:rPr>
                <w:rFonts w:cstheme="minorHAnsi"/>
              </w:rPr>
              <w:t xml:space="preserve">Kształtowanie codziennych </w:t>
            </w:r>
            <w:r>
              <w:rPr>
                <w:rFonts w:cstheme="minorHAnsi"/>
              </w:rPr>
              <w:lastRenderedPageBreak/>
              <w:t>nawyków higienicznych po zabawie i przed posiłkiem.</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rozpoznaje swoją prawą i lewą stronę</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 xml:space="preserve">współpracuje z dziećmi podczas </w:t>
            </w:r>
            <w:r>
              <w:rPr>
                <w:rFonts w:eastAsia="Calibri" w:cstheme="minorHAnsi"/>
              </w:rPr>
              <w:lastRenderedPageBreak/>
              <w:t>zabawy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wykonuje proste ćwiczenia wymagające koordynacji wzrokowo-ruchowej</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I.1, I.3, I.5, I.7</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4. „Zima” z cyklu „Cztery pory roku”, cz. I, Antonio Vivaldi – zabawy z muzyką klasyczną.</w:t>
            </w:r>
          </w:p>
          <w:p w:rsidR="00D410D1" w:rsidRDefault="00D410D1" w:rsidP="00DA79C4">
            <w:pPr>
              <w:widowControl w:val="0"/>
              <w:spacing w:after="0" w:line="360" w:lineRule="auto"/>
              <w:rPr>
                <w:rFonts w:cstheme="minorHAnsi"/>
              </w:rPr>
            </w:pPr>
            <w:r>
              <w:rPr>
                <w:rFonts w:cstheme="minorHAnsi"/>
              </w:rPr>
              <w:t>„Mija czas” – nauka i utrwalenie piosenki.</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ilustruje ruchem utwory muzyki klasycznej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rozwija sprawność ruchową</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śpiewa piosenkę</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cstheme="minorHAnsi"/>
                <w:b/>
                <w:bCs/>
              </w:rPr>
              <w:t>CD1</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I.5, IV.1, IV.7</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5. „Na nartach” – zabawa dydaktyczna.</w:t>
            </w:r>
          </w:p>
          <w:p w:rsidR="00D410D1" w:rsidRDefault="00D410D1" w:rsidP="00DA79C4">
            <w:pPr>
              <w:widowControl w:val="0"/>
              <w:spacing w:after="0" w:line="360" w:lineRule="auto"/>
              <w:rPr>
                <w:rFonts w:cstheme="minorHAnsi"/>
              </w:rPr>
            </w:pPr>
            <w:r>
              <w:rPr>
                <w:rFonts w:cstheme="minorHAnsi"/>
              </w:rPr>
              <w:t>„Na stoku” – zabawa ruchowa.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uczestniczy w zabawie ruchowej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porusza się w rytm muzyki</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wybiera spośród obrazków akcesoria dla narciarza i podaje ich nazwy</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I.5, III.5, IV.2, IV.5, IV.7</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6. Praca z </w:t>
            </w:r>
            <w:r>
              <w:rPr>
                <w:rFonts w:cstheme="minorHAnsi"/>
                <w:b/>
                <w:bCs/>
              </w:rPr>
              <w:t xml:space="preserve">KP2.64 </w:t>
            </w:r>
            <w:r>
              <w:rPr>
                <w:rFonts w:cstheme="minorHAnsi"/>
              </w:rPr>
              <w:t>– utrwalanie aspektu porządkowego liczby, łączenie cieni ze zdjęciami narciarzy.</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łączy cienie z postaciami</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ćwiczy aspekt porządkowy cyfry 8</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liczy na konkretach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rysuje po śladzie</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cstheme="minorHAnsi"/>
                <w:b/>
                <w:bCs/>
              </w:rPr>
              <w:t>KP2.</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I.7, IV.11, IV.12, IV.15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rPr>
            </w:pPr>
            <w:r>
              <w:rPr>
                <w:rFonts w:cstheme="minorHAnsi"/>
              </w:rPr>
              <w:t>7. Spacer w okolice przedszkola.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samodzielnie ubiera się przed wyjściem na dwór</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współpracuje z dziećmi podczas zabaw swobodnych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 xml:space="preserve">stosuje się do zasad bezpieczeństwa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III.2, III.5, III.8, IV.2</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8. Zestaw ćwiczeń gimnastycznych nr 9.</w:t>
            </w:r>
          </w:p>
          <w:p w:rsidR="00D410D1" w:rsidRDefault="00D410D1" w:rsidP="00DA79C4">
            <w:pPr>
              <w:widowControl w:val="0"/>
              <w:spacing w:after="0" w:line="360" w:lineRule="auto"/>
              <w:rPr>
                <w:rFonts w:eastAsia="Calibri" w:cstheme="minorHAnsi"/>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uczestniczy w zabawach orientacyjno-porządkowych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prawidłowo ocenia odległość od drugiej osoby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wykonuje ćwiczenia fizyczne wskazane przez N.</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ćwiczy celność rzutu</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cstheme="minorHAnsi"/>
                <w:b/>
                <w:bCs/>
              </w:rPr>
              <w:t>WM</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I.5, I.8, I.9</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9. „Jak być bezpiecznym na stoku” – zabawa tematyczna.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spacing w:after="0" w:line="360" w:lineRule="auto"/>
              <w:ind w:left="777"/>
              <w:rPr>
                <w:rFonts w:eastAsia="Calibri" w:cstheme="minorHAnsi"/>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III.5, IV.5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10. Praca indywidualna z wybranymi dziećmi.</w:t>
            </w:r>
          </w:p>
          <w:p w:rsidR="00D410D1" w:rsidRDefault="00D410D1" w:rsidP="00DA79C4">
            <w:pPr>
              <w:widowControl w:val="0"/>
              <w:spacing w:after="0" w:line="360" w:lineRule="auto"/>
              <w:rPr>
                <w:rFonts w:cstheme="minorHAnsi"/>
              </w:rPr>
            </w:pPr>
            <w:r>
              <w:rPr>
                <w:rFonts w:cstheme="minorHAnsi"/>
              </w:rPr>
              <w:t>Słuchanie tekstów literackich.</w:t>
            </w:r>
          </w:p>
          <w:p w:rsidR="00D410D1" w:rsidRDefault="00D410D1" w:rsidP="00DA79C4">
            <w:pPr>
              <w:widowControl w:val="0"/>
              <w:spacing w:after="0" w:line="360" w:lineRule="auto"/>
              <w:rPr>
                <w:rFonts w:cstheme="minorHAnsi"/>
              </w:rPr>
            </w:pPr>
            <w:r>
              <w:rPr>
                <w:rFonts w:cstheme="minorHAnsi"/>
              </w:rPr>
              <w:t>Zabawy swobodne i konstrukcyjne w grupach.</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uczestniczy w zabawach swobodnych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wykazuje szacunek wobec wyposażenia sali przedszkolnej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z uwagą słucha tekstów literackich</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III.4, III.8, III.9, IV.2, IV.5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pStyle w:val="Akapitzlist"/>
              <w:widowControl w:val="0"/>
              <w:numPr>
                <w:ilvl w:val="0"/>
                <w:numId w:val="1"/>
              </w:numPr>
              <w:spacing w:after="0" w:line="360" w:lineRule="auto"/>
              <w:ind w:left="227" w:hanging="170"/>
            </w:pPr>
            <w:r w:rsidRPr="005F3D3A">
              <w:rPr>
                <w:rFonts w:cstheme="minorHAnsi"/>
                <w:b/>
                <w:bCs/>
              </w:rPr>
              <w:t>Zimowa olimpiada</w:t>
            </w: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1. Zabawy dowolne w kącikach tematycznych.</w:t>
            </w:r>
          </w:p>
          <w:p w:rsidR="00D410D1" w:rsidRDefault="00D410D1" w:rsidP="00DA79C4">
            <w:pPr>
              <w:widowControl w:val="0"/>
              <w:spacing w:after="0" w:line="360" w:lineRule="auto"/>
              <w:rPr>
                <w:rFonts w:cstheme="minorHAnsi"/>
              </w:rPr>
            </w:pPr>
            <w:r>
              <w:rPr>
                <w:rFonts w:cstheme="minorHAnsi"/>
              </w:rPr>
              <w:lastRenderedPageBreak/>
              <w:t>„Słonko wita dzieci” – powitanka.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nawiązuje relacje rówieśnicze w czasie zabawy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śpiewa i ilustruje ruchem powitankę</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eastAsia="Calibri" w:cstheme="minorHAnsi"/>
                <w:b/>
                <w:bCs/>
              </w:rPr>
              <w:lastRenderedPageBreak/>
              <w:t>uczę.pl</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I.6, II.4, III.1, III.3, </w:t>
            </w:r>
            <w:r>
              <w:rPr>
                <w:rFonts w:cstheme="minorHAnsi"/>
              </w:rPr>
              <w:lastRenderedPageBreak/>
              <w:t>III.4, IV.7, IV.19</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Calibri" w:cstheme="minorHAnsi"/>
              </w:rPr>
            </w:pPr>
            <w:r>
              <w:rPr>
                <w:rFonts w:eastAsia="Calibri" w:cstheme="minorHAnsi"/>
              </w:rPr>
              <w:lastRenderedPageBreak/>
              <w:t xml:space="preserve">Kompetencje w zakresie </w:t>
            </w:r>
            <w:r>
              <w:rPr>
                <w:rFonts w:eastAsia="Calibri" w:cstheme="minorHAnsi"/>
              </w:rPr>
              <w:lastRenderedPageBreak/>
              <w:t>świadomości i ekspresji kulturalnej</w:t>
            </w:r>
          </w:p>
          <w:p w:rsidR="00D410D1" w:rsidRDefault="00D410D1" w:rsidP="00DA79C4">
            <w:pPr>
              <w:widowControl w:val="0"/>
              <w:spacing w:after="0" w:line="360" w:lineRule="auto"/>
              <w:rPr>
                <w:rFonts w:eastAsia="AgendaPl Regular" w:cstheme="minorHAnsi"/>
                <w:lang w:val="en-US"/>
              </w:rPr>
            </w:pPr>
            <w:r>
              <w:rPr>
                <w:rFonts w:eastAsia="Calibri" w:cstheme="minorHAnsi"/>
              </w:rPr>
              <w:t>Kompetencje cyfrowe</w:t>
            </w: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rPr>
            </w:pPr>
            <w:r>
              <w:rPr>
                <w:rFonts w:cstheme="minorHAnsi"/>
              </w:rPr>
              <w:t>2. „Zimowe dyscypliny sportowe” – rozmowa kierowana.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opisuje ilustracje przedstawiające dyscypliny sportowe</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IV.2, IV.5, IV.6</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3. Zestaw ćwiczeń porannych nr 18.</w:t>
            </w:r>
          </w:p>
          <w:p w:rsidR="00D410D1" w:rsidRDefault="00D410D1" w:rsidP="00DA79C4">
            <w:pPr>
              <w:widowControl w:val="0"/>
              <w:spacing w:after="0" w:line="360" w:lineRule="auto"/>
              <w:rPr>
                <w:rFonts w:cstheme="minorHAnsi"/>
              </w:rPr>
            </w:pPr>
            <w:r>
              <w:rPr>
                <w:rFonts w:cstheme="minorHAnsi"/>
              </w:rPr>
              <w:t>Kształtowanie codziennych nawyków higienicznych po zabawie i przed posiłkiem.</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rozpoznaje swoją prawą i lewą stronę</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wykonuje proste ćwiczenia wymagające koordynacji wzrokowo-ruchowej</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I.1, I.3, I.5, I.7</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4. „Krótka historia flagi olimpijskiej” – zabawa tematyczna.</w:t>
            </w:r>
          </w:p>
          <w:p w:rsidR="00D410D1" w:rsidRDefault="00D410D1" w:rsidP="00DA79C4">
            <w:pPr>
              <w:widowControl w:val="0"/>
              <w:spacing w:after="0" w:line="360" w:lineRule="auto"/>
              <w:rPr>
                <w:rFonts w:cstheme="minorHAnsi"/>
              </w:rPr>
            </w:pPr>
            <w:r>
              <w:rPr>
                <w:rFonts w:cstheme="minorHAnsi"/>
              </w:rPr>
              <w:t>„Układamy flagę olimpijską” – odwzorowywanie, czytanie globalne.</w:t>
            </w:r>
          </w:p>
          <w:p w:rsidR="00D410D1" w:rsidRDefault="00D410D1" w:rsidP="00DA79C4">
            <w:pPr>
              <w:widowControl w:val="0"/>
              <w:spacing w:after="0" w:line="360" w:lineRule="auto"/>
              <w:rPr>
                <w:rFonts w:cstheme="minorHAnsi"/>
              </w:rPr>
            </w:pPr>
            <w:r>
              <w:rPr>
                <w:rFonts w:cstheme="minorHAnsi"/>
              </w:rPr>
              <w:lastRenderedPageBreak/>
              <w:t>„</w:t>
            </w:r>
            <w:proofErr w:type="spellStart"/>
            <w:r>
              <w:rPr>
                <w:rFonts w:cstheme="minorHAnsi"/>
              </w:rPr>
              <w:t>Colors</w:t>
            </w:r>
            <w:proofErr w:type="spellEnd"/>
            <w:r>
              <w:rPr>
                <w:rFonts w:cstheme="minorHAnsi"/>
              </w:rPr>
              <w:t>” – zabawa ruchowa z elementem języka angielskiego.</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słucha z uwagą informacji o fladze olimpijskiej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układa flagę olimpijską</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uczestniczy w zabawie ruchowej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rozumie proste polecenia w języku angielskim</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czeka na swoją kolej</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I.5, IV.2, IV.4, IV.5, IV.11, IV.12, IV.21</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5. „Ile czujesz kół?” – zabawa sensoryczna.</w:t>
            </w:r>
          </w:p>
          <w:p w:rsidR="00D410D1" w:rsidRDefault="00D410D1" w:rsidP="00DA79C4">
            <w:pPr>
              <w:widowControl w:val="0"/>
              <w:spacing w:after="0" w:line="360" w:lineRule="auto"/>
              <w:rPr>
                <w:rFonts w:cstheme="minorHAnsi"/>
              </w:rPr>
            </w:pPr>
            <w:r>
              <w:rPr>
                <w:rFonts w:cstheme="minorHAnsi"/>
              </w:rPr>
              <w:t>„Na zimowej olimpiadzie” – zabawa ruchowa.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wodzi dłonią po kartonie, rozpoznaje kształty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uczestniczy w zabawie ruchowej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manipuluje przedmiotami</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I.5, IV.11, 1V.12, IV.15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6. Praca z </w:t>
            </w:r>
            <w:r>
              <w:rPr>
                <w:rFonts w:cstheme="minorHAnsi"/>
                <w:b/>
                <w:bCs/>
              </w:rPr>
              <w:t xml:space="preserve">WP18 </w:t>
            </w:r>
            <w:r>
              <w:rPr>
                <w:rFonts w:cstheme="minorHAnsi"/>
              </w:rPr>
              <w:t>– praca plastyczno-techniczna.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tworzy narty z materiałów plastycznych</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cstheme="minorHAnsi"/>
                <w:b/>
                <w:bCs/>
              </w:rPr>
              <w:t>WP</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I.7, IV.1, IV.8</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rPr>
            </w:pPr>
            <w:r>
              <w:rPr>
                <w:rFonts w:cstheme="minorHAnsi"/>
              </w:rPr>
              <w:t>7. Zabawy w ogrodzie przedszkolnym.</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samodzielnie ubiera się przed wyjściem na dwór</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 swobodnych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stosuje się do zasad bezpieczeństwa w ogrodzie przedszkolnym</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I.5, III.5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8. „To już wiemy – ukryty obrazek” – zadania podsumowujące.</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rozpoznaje elementy ilustracji i podaje ich nazwy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rozwiązuje zadania</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IV.2, IV.5, IV.7, IV.15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9. „Sporty zimowe” – quiz podsumowujący wiedzę.</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zgłasza chęć odpowiedzi na pytania N.</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czeka na swoją kolej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wykazuje się wiedzą na temat omawiany w mijającym tygodniu</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IV.5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10. Praca indywidualna z wybranymi dziećmi.</w:t>
            </w:r>
          </w:p>
          <w:p w:rsidR="00D410D1" w:rsidRDefault="00D410D1" w:rsidP="00DA79C4">
            <w:pPr>
              <w:widowControl w:val="0"/>
              <w:spacing w:after="0" w:line="360" w:lineRule="auto"/>
              <w:rPr>
                <w:rFonts w:cstheme="minorHAnsi"/>
              </w:rPr>
            </w:pPr>
            <w:r>
              <w:rPr>
                <w:rFonts w:cstheme="minorHAnsi"/>
              </w:rPr>
              <w:t>Słuchanie tekstów literackich.</w:t>
            </w:r>
          </w:p>
          <w:p w:rsidR="00D410D1" w:rsidRDefault="00D410D1" w:rsidP="00DA79C4">
            <w:pPr>
              <w:widowControl w:val="0"/>
              <w:spacing w:after="0" w:line="360" w:lineRule="auto"/>
              <w:rPr>
                <w:rFonts w:cstheme="minorHAnsi"/>
              </w:rPr>
            </w:pPr>
            <w:r>
              <w:rPr>
                <w:rFonts w:cstheme="minorHAnsi"/>
              </w:rPr>
              <w:t>Zabawy swobodne i konstrukcyjne w grupach.</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uczestniczy w zabawach swobodnych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wykazuje szacunek wobec wyposażenia sali przedszkolnej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z uwagą słucha tekstów literackich</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cstheme="minorHAnsi"/>
                <w:b/>
                <w:bCs/>
              </w:rPr>
              <w:t>Studio marzeń</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III.4, III.8, III.9, IV.2, IV.5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D410D1" w:rsidRDefault="00D410D1" w:rsidP="00DA79C4">
            <w:pPr>
              <w:widowControl w:val="0"/>
              <w:spacing w:after="0" w:line="360" w:lineRule="auto"/>
              <w:ind w:left="113" w:right="113"/>
              <w:rPr>
                <w:rFonts w:eastAsia="Calibri" w:cstheme="minorHAnsi"/>
                <w:b/>
              </w:rPr>
            </w:pPr>
            <w:bookmarkStart w:id="1" w:name="_Hlk106527651"/>
            <w:r>
              <w:rPr>
                <w:rFonts w:eastAsia="Calibri" w:cstheme="minorHAnsi"/>
                <w:b/>
              </w:rPr>
              <w:t xml:space="preserve">XIX. </w:t>
            </w:r>
            <w:bookmarkEnd w:id="1"/>
            <w:r>
              <w:rPr>
                <w:rFonts w:eastAsia="Calibri" w:cstheme="minorHAnsi"/>
                <w:b/>
              </w:rPr>
              <w:t xml:space="preserve">Dzień Babci i Dziadka </w:t>
            </w: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cs="Calibri"/>
                <w:b/>
                <w:bCs/>
              </w:rPr>
            </w:pPr>
            <w:r w:rsidRPr="005F3D3A">
              <w:rPr>
                <w:rFonts w:eastAsia="Calibri" w:cstheme="minorHAnsi"/>
                <w:b/>
                <w:bCs/>
              </w:rPr>
              <w:t xml:space="preserve">1. </w:t>
            </w:r>
            <w:r w:rsidRPr="005F3D3A">
              <w:rPr>
                <w:rFonts w:cstheme="minorHAnsi"/>
                <w:b/>
                <w:bCs/>
              </w:rPr>
              <w:t>Wspólne wspomnienia</w:t>
            </w: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1. Zabawy dowolne w kącikach tematycznych.</w:t>
            </w:r>
          </w:p>
          <w:p w:rsidR="00D410D1" w:rsidRDefault="00D410D1" w:rsidP="00DA79C4">
            <w:pPr>
              <w:widowControl w:val="0"/>
              <w:spacing w:after="0" w:line="360" w:lineRule="auto"/>
              <w:rPr>
                <w:rFonts w:cstheme="minorHAnsi"/>
              </w:rPr>
            </w:pPr>
            <w:r>
              <w:rPr>
                <w:rFonts w:cstheme="minorHAnsi"/>
              </w:rPr>
              <w:t>„Powitajmy się, ręce podajmy” – powitanka.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nawiązuje relacje rówieśnicze w czasie zabawy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śpiewa i ilustruje ruchem powitankę</w:t>
            </w:r>
          </w:p>
          <w:p w:rsidR="00D410D1" w:rsidRDefault="00D410D1" w:rsidP="00DA79C4">
            <w:pPr>
              <w:pStyle w:val="Akapitzlist"/>
              <w:widowControl w:val="0"/>
              <w:numPr>
                <w:ilvl w:val="0"/>
                <w:numId w:val="5"/>
              </w:numPr>
              <w:spacing w:after="0" w:line="360" w:lineRule="auto"/>
              <w:ind w:left="227" w:hanging="170"/>
              <w:rPr>
                <w:rFonts w:cs="Calibri"/>
              </w:rPr>
            </w:pPr>
            <w:r>
              <w:rPr>
                <w:rFonts w:cstheme="minorHAnsi"/>
              </w:rPr>
              <w:t>integruje się z grupą przedszkolną</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eastAsia="Calibri" w:cstheme="minorHAnsi"/>
                <w:b/>
                <w:bCs/>
              </w:rPr>
              <w:t>uczę.pl</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I.6, III.1, III.2, III.4, III.9, IV.7, IV.19</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cstheme="minorHAnsi"/>
              </w:rPr>
            </w:pPr>
            <w:r>
              <w:rPr>
                <w:rFonts w:cstheme="minorHAnsi"/>
              </w:rPr>
              <w:t>I.6, II.3, III.2, III.8, III.9</w:t>
            </w:r>
          </w:p>
          <w:p w:rsidR="00D410D1" w:rsidRDefault="00D410D1" w:rsidP="00DA79C4">
            <w:pPr>
              <w:widowControl w:val="0"/>
              <w:spacing w:after="0" w:line="360" w:lineRule="auto"/>
              <w:rPr>
                <w:rFonts w:eastAsia="Calibri" w:cstheme="minorHAnsi"/>
              </w:rPr>
            </w:pPr>
            <w:r>
              <w:rPr>
                <w:rFonts w:eastAsia="Calibri" w:cstheme="minorHAnsi"/>
              </w:rPr>
              <w:t>Kompetencje osobiste, społeczne, obywatelskie i w zakresie umiejętności uczenia się</w:t>
            </w: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2. „Moja babcia i mój dziadek” – zabawa tematyczna.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formułuje wypowiedzi na temat babci i dziadka</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II.2, IV.2, IV.5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r>
              <w:rPr>
                <w:rFonts w:cstheme="minorHAnsi"/>
              </w:rPr>
              <w:t>III.4, III.8</w:t>
            </w: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3. Zestaw ćwiczeń </w:t>
            </w:r>
            <w:r>
              <w:rPr>
                <w:rFonts w:cstheme="minorHAnsi"/>
              </w:rPr>
              <w:lastRenderedPageBreak/>
              <w:t>porannych nr 19.</w:t>
            </w:r>
          </w:p>
          <w:p w:rsidR="00D410D1" w:rsidRDefault="00D410D1" w:rsidP="00DA79C4">
            <w:pPr>
              <w:widowControl w:val="0"/>
              <w:spacing w:after="0" w:line="360" w:lineRule="auto"/>
              <w:rPr>
                <w:rFonts w:cstheme="minorHAnsi"/>
              </w:rPr>
            </w:pPr>
            <w:r>
              <w:rPr>
                <w:rFonts w:cstheme="minorHAnsi"/>
              </w:rPr>
              <w:t>Kształtowanie codziennych nawyków higienicznych po zabawie i przed posiłkiem.</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doskonali dużą motorykę</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współpracuje z dziećmi podczas zabawy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wykonuje proste ćwiczenia wymagające koordynacji wzrokowo-ruchowej</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I.1, I.3, </w:t>
            </w:r>
            <w:r>
              <w:rPr>
                <w:rFonts w:cstheme="minorHAnsi"/>
              </w:rPr>
              <w:lastRenderedPageBreak/>
              <w:t>I.5, I.7, II.8</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cstheme="minorHAnsi"/>
              </w:rPr>
            </w:pPr>
            <w:r>
              <w:rPr>
                <w:rFonts w:cstheme="minorHAnsi"/>
              </w:rPr>
              <w:lastRenderedPageBreak/>
              <w:t>I.1, I.3, I.5, I.8</w:t>
            </w:r>
          </w:p>
        </w:tc>
      </w:tr>
      <w:tr w:rsidR="00D410D1" w:rsidTr="00DA79C4">
        <w:trPr>
          <w:trHeight w:val="2015"/>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4. „Laurka dla babci” – opowiadanie A. </w:t>
            </w:r>
            <w:proofErr w:type="spellStart"/>
            <w:r>
              <w:rPr>
                <w:rFonts w:cstheme="minorHAnsi"/>
              </w:rPr>
              <w:t>Aschenbach</w:t>
            </w:r>
            <w:proofErr w:type="spellEnd"/>
            <w:r>
              <w:rPr>
                <w:rFonts w:cstheme="minorHAnsi"/>
              </w:rPr>
              <w:t>. Wprowadzenie do tematu tygodnia.</w:t>
            </w:r>
          </w:p>
          <w:p w:rsidR="00D410D1" w:rsidRDefault="00D410D1" w:rsidP="00DA79C4">
            <w:pPr>
              <w:widowControl w:val="0"/>
              <w:spacing w:after="0" w:line="360" w:lineRule="auto"/>
              <w:rPr>
                <w:rFonts w:cstheme="minorHAnsi"/>
              </w:rPr>
            </w:pPr>
            <w:r>
              <w:rPr>
                <w:rFonts w:cstheme="minorHAnsi"/>
              </w:rPr>
              <w:t>„Babcia, dziadek i wnuczęta” – zabawa ruchowa.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reaguje na polecenia N.</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z uwagą słucha opowiadania</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zgłasza chęć udzielenia odpowiedzi na pytanie</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czeka na swoją kolej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prawidłowo buduje wypowiedź ustną</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bierze udział w zabawie ruchowej</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cstheme="minorHAnsi"/>
                <w:b/>
                <w:bCs/>
              </w:rPr>
              <w:t>Studio marzeń</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I.5, IV.2, IV.5, IV.6</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cstheme="minorHAnsi"/>
              </w:rPr>
            </w:pPr>
            <w:r>
              <w:rPr>
                <w:rFonts w:cstheme="minorHAnsi"/>
              </w:rPr>
              <w:t>II.1, II.9, IV.2</w:t>
            </w: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5. „Szanujemy naszych dziadków” – rozmowa o szacunku.</w:t>
            </w:r>
          </w:p>
          <w:p w:rsidR="00D410D1" w:rsidRDefault="00D410D1" w:rsidP="00DA79C4">
            <w:pPr>
              <w:widowControl w:val="0"/>
              <w:spacing w:after="0" w:line="360" w:lineRule="auto"/>
              <w:rPr>
                <w:rFonts w:cstheme="minorHAnsi"/>
              </w:rPr>
            </w:pPr>
            <w:r>
              <w:rPr>
                <w:rFonts w:cstheme="minorHAnsi"/>
              </w:rPr>
              <w:t>„Zdjęcie babci i dziadka” – zabawa ruchowa.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wypowiada się na temat szacunku</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uczestniczy w zabawie ruchowej</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cstheme="minorHAnsi"/>
                <w:b/>
                <w:bCs/>
              </w:rPr>
              <w:t>CD1</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I.5, III.2, III.6, IV.2, IV.5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cstheme="minorHAnsi"/>
              </w:rPr>
            </w:pPr>
            <w:r>
              <w:rPr>
                <w:rFonts w:cstheme="minorHAnsi"/>
              </w:rPr>
              <w:t>I.4, I.5, III.9, IV.1, IV.3</w:t>
            </w: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6. Praca z </w:t>
            </w:r>
            <w:r>
              <w:rPr>
                <w:rFonts w:cstheme="minorHAnsi"/>
                <w:b/>
                <w:bCs/>
              </w:rPr>
              <w:t xml:space="preserve">KP2.65 </w:t>
            </w:r>
            <w:r>
              <w:rPr>
                <w:rFonts w:cstheme="minorHAnsi"/>
              </w:rPr>
              <w:t>– opowiadanie o zdjęciu, rozcinanie go i układanie puzzli.</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opisuje obrazek</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 xml:space="preserve">wycina po śladzie </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składa obrazek z części</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cstheme="minorHAnsi"/>
                <w:b/>
                <w:bCs/>
              </w:rPr>
              <w:t>KP2.</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I.7, IV.2, IV.5, IV.8</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cstheme="minorHAnsi"/>
              </w:rPr>
            </w:pPr>
            <w:r>
              <w:rPr>
                <w:rFonts w:cstheme="minorHAnsi"/>
              </w:rPr>
              <w:t>I.7, IV.8, IV.9</w:t>
            </w: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rPr>
            </w:pPr>
            <w:r>
              <w:rPr>
                <w:rFonts w:cstheme="minorHAnsi"/>
              </w:rPr>
              <w:t xml:space="preserve">7. </w:t>
            </w:r>
            <w:r>
              <w:rPr>
                <w:rFonts w:eastAsia="Calibri" w:cstheme="minorHAnsi"/>
              </w:rPr>
              <w:t>Zabawy w ogrodzie przedszkolnym.</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samodzielnie ubiera się przed wyjściem na dwór</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 swobodnych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stosuje się do zasad bezpieczeństwa w ogrodzie przedszkolnym</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I.7, III.2, IV.1, IV.8</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r>
              <w:rPr>
                <w:rFonts w:cstheme="minorHAnsi"/>
              </w:rPr>
              <w:t>I.2, I.5, III.2, III.5</w:t>
            </w: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8. Zestaw ćwiczeń gimnastycznych nr 10.</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uczestniczy w zabawach orientacyjno-porządkowych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prawidłowo ocenia odległość od drugiej osoby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wykonuje ćwiczenia fizyczne wskazane przez N.</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ćwiczy celność rzutu</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I.5, I.8, I.9</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cstheme="minorHAnsi"/>
              </w:rPr>
            </w:pPr>
            <w:r>
              <w:rPr>
                <w:rFonts w:cstheme="minorHAnsi"/>
              </w:rPr>
              <w:t>I.5</w:t>
            </w: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9. „Układamy bukiet dla dziadków” – zabawa plastyczna.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układa kwiaty z pasków papieru</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tworzy zaproszenie na występ dla dziadka i babci</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III.2, IV.1, IV.8</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r>
              <w:rPr>
                <w:rFonts w:cstheme="minorHAnsi"/>
              </w:rPr>
              <w:t>I.5, I.8</w:t>
            </w: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10. Praca indywidualna z wybranymi dziećmi.</w:t>
            </w:r>
          </w:p>
          <w:p w:rsidR="00D410D1" w:rsidRDefault="00D410D1" w:rsidP="00DA79C4">
            <w:pPr>
              <w:widowControl w:val="0"/>
              <w:spacing w:after="0" w:line="360" w:lineRule="auto"/>
              <w:rPr>
                <w:rFonts w:cstheme="minorHAnsi"/>
              </w:rPr>
            </w:pPr>
            <w:r>
              <w:rPr>
                <w:rFonts w:cstheme="minorHAnsi"/>
              </w:rPr>
              <w:t>Słuchanie tekstów literackich.</w:t>
            </w:r>
          </w:p>
          <w:p w:rsidR="00D410D1" w:rsidRDefault="00D410D1" w:rsidP="00DA79C4">
            <w:pPr>
              <w:widowControl w:val="0"/>
              <w:spacing w:after="0" w:line="360" w:lineRule="auto"/>
              <w:rPr>
                <w:rFonts w:cstheme="minorHAnsi"/>
              </w:rPr>
            </w:pPr>
            <w:r>
              <w:rPr>
                <w:rFonts w:cstheme="minorHAnsi"/>
              </w:rPr>
              <w:t>Zabawy swobodne i konstrukcyjne w grupach.</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uczestniczy w zabawach swobodnych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z uwagą słucha tekstów literackich</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III.4, III.8, III.9, IV.2, IV.5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cstheme="minorHAnsi"/>
              </w:rPr>
            </w:pPr>
            <w:r>
              <w:rPr>
                <w:rFonts w:cstheme="minorHAnsi"/>
              </w:rPr>
              <w:t>III.4, III.8, III.9, IV.2, IV.5</w:t>
            </w: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cs="Calibri"/>
                <w:b/>
                <w:bCs/>
              </w:rPr>
            </w:pPr>
            <w:r w:rsidRPr="005F3D3A">
              <w:rPr>
                <w:rFonts w:eastAsia="Calibri" w:cstheme="minorHAnsi"/>
                <w:b/>
                <w:bCs/>
              </w:rPr>
              <w:t xml:space="preserve">2. </w:t>
            </w:r>
            <w:r w:rsidRPr="005F3D3A">
              <w:rPr>
                <w:rFonts w:cstheme="minorHAnsi"/>
                <w:b/>
                <w:bCs/>
              </w:rPr>
              <w:t>Nasza rodzina</w:t>
            </w: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1. Zabawy dowolne w kącikach tematycznych.</w:t>
            </w:r>
          </w:p>
          <w:p w:rsidR="00D410D1" w:rsidRDefault="00D410D1" w:rsidP="00DA79C4">
            <w:pPr>
              <w:widowControl w:val="0"/>
              <w:spacing w:after="0" w:line="360" w:lineRule="auto"/>
              <w:rPr>
                <w:rFonts w:cstheme="minorHAnsi"/>
              </w:rPr>
            </w:pPr>
            <w:r>
              <w:rPr>
                <w:rFonts w:cstheme="minorHAnsi"/>
              </w:rPr>
              <w:t>„Powitajmy się, ręce podajmy” – powitanka.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nawiązuje relacje rówieśnicze w czasie zabawy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śpiewa i ilustruje ruchem powitankę</w:t>
            </w:r>
          </w:p>
          <w:p w:rsidR="00D410D1" w:rsidRDefault="00D410D1" w:rsidP="00DA79C4">
            <w:pPr>
              <w:pStyle w:val="Akapitzlist"/>
              <w:widowControl w:val="0"/>
              <w:numPr>
                <w:ilvl w:val="0"/>
                <w:numId w:val="5"/>
              </w:numPr>
              <w:spacing w:after="0" w:line="360" w:lineRule="auto"/>
              <w:ind w:left="227" w:hanging="170"/>
              <w:rPr>
                <w:rFonts w:cs="Calibri"/>
              </w:rPr>
            </w:pPr>
            <w:r>
              <w:rPr>
                <w:rFonts w:cstheme="minorHAnsi"/>
              </w:rPr>
              <w:t>integruje się z grupą przedszkolną</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eastAsia="Calibri" w:cstheme="minorHAnsi"/>
                <w:b/>
                <w:bCs/>
              </w:rPr>
              <w:t>uczę.pl</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I.6, III.1, III.2, III.4, III.9, IV.7, IV.19</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r>
              <w:rPr>
                <w:rFonts w:eastAsia="Calibri" w:cstheme="minorHAnsi"/>
              </w:rPr>
              <w:t>Kompetencje w zakresie pozyskiwania i rozumienia informacji</w:t>
            </w: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rPr>
            </w:pPr>
            <w:r>
              <w:rPr>
                <w:rFonts w:cstheme="minorHAnsi"/>
              </w:rPr>
              <w:t>2. „</w:t>
            </w:r>
            <w:proofErr w:type="spellStart"/>
            <w:r>
              <w:rPr>
                <w:rFonts w:cstheme="minorHAnsi"/>
              </w:rPr>
              <w:t>Jubileo</w:t>
            </w:r>
            <w:proofErr w:type="spellEnd"/>
            <w:r>
              <w:rPr>
                <w:rFonts w:cstheme="minorHAnsi"/>
              </w:rPr>
              <w:t xml:space="preserve"> – od marsza do podskoków” – zabawa rytmiczna.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iCs/>
              </w:rPr>
            </w:pPr>
            <w:r>
              <w:rPr>
                <w:rFonts w:eastAsia="Calibri" w:cstheme="minorHAnsi"/>
                <w:iCs/>
              </w:rPr>
              <w:t>porusza się w rytm muzyki</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iCs/>
              </w:rPr>
              <w:t>podskakuje rytmicznie</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I.5, III.1, III.5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3. Zestaw ćwiczeń porannych nr 19.</w:t>
            </w:r>
          </w:p>
          <w:p w:rsidR="00D410D1" w:rsidRDefault="00D410D1" w:rsidP="00DA79C4">
            <w:pPr>
              <w:widowControl w:val="0"/>
              <w:spacing w:after="0" w:line="360" w:lineRule="auto"/>
              <w:rPr>
                <w:rFonts w:cstheme="minorHAnsi"/>
              </w:rPr>
            </w:pPr>
            <w:r>
              <w:rPr>
                <w:rFonts w:cstheme="minorHAnsi"/>
              </w:rPr>
              <w:t>Kształtowanie codziennych nawyków higienicznych po zabawie i przed posiłkiem.</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rozpoznaje swoją prawą i lewą stronę</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wykonuje proste ćwiczenia wymagające koordynacji wzrokowo-ruchowej</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I.1, I.3, I.5, I.7, II.8</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4. „Herbatka” – wiersz W. Chotomskiej i rozmowa na temat jego treści, nauka fragmentu wiersza.</w:t>
            </w:r>
          </w:p>
          <w:p w:rsidR="00D410D1" w:rsidRDefault="00D410D1" w:rsidP="00DA79C4">
            <w:pPr>
              <w:widowControl w:val="0"/>
              <w:spacing w:after="0" w:line="360" w:lineRule="auto"/>
              <w:rPr>
                <w:rFonts w:cstheme="minorHAnsi"/>
              </w:rPr>
            </w:pPr>
            <w:r>
              <w:rPr>
                <w:rFonts w:cstheme="minorHAnsi"/>
              </w:rPr>
              <w:t xml:space="preserve">„A </w:t>
            </w:r>
            <w:proofErr w:type="spellStart"/>
            <w:r>
              <w:rPr>
                <w:rFonts w:cstheme="minorHAnsi"/>
              </w:rPr>
              <w:t>grandmother</w:t>
            </w:r>
            <w:proofErr w:type="spellEnd"/>
            <w:r>
              <w:rPr>
                <w:rFonts w:cstheme="minorHAnsi"/>
              </w:rPr>
              <w:t xml:space="preserve"> and a </w:t>
            </w:r>
            <w:proofErr w:type="spellStart"/>
            <w:r>
              <w:rPr>
                <w:rFonts w:cstheme="minorHAnsi"/>
              </w:rPr>
              <w:t>grandfather</w:t>
            </w:r>
            <w:proofErr w:type="spellEnd"/>
            <w:r>
              <w:rPr>
                <w:rFonts w:cstheme="minorHAnsi"/>
              </w:rPr>
              <w:t>” – zabawa ruchowa.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słucha z uwagą wiersza</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wypowiada się na określony temat</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uczy się na pamięć fragmentu wiersza</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poznaje znaczenie niektórych słów w języku angielskim</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I.5, III.6, IV.2, IV.5, IV.6, IV.21</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859"/>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5. „</w:t>
            </w:r>
            <w:r w:rsidRPr="005F3D3A">
              <w:rPr>
                <w:rFonts w:cstheme="minorHAnsi"/>
                <w:i/>
                <w:iCs/>
              </w:rPr>
              <w:t>S</w:t>
            </w:r>
            <w:r>
              <w:rPr>
                <w:rFonts w:cstheme="minorHAnsi"/>
              </w:rPr>
              <w:t xml:space="preserve"> jak serce” – wprowadzenie litery „s”, „S”, ćwiczenia analizy słuchowej i odwzorowywania, zapoznanie z piosenką.</w:t>
            </w:r>
          </w:p>
          <w:p w:rsidR="00D410D1" w:rsidRDefault="00D410D1" w:rsidP="00DA79C4">
            <w:pPr>
              <w:widowControl w:val="0"/>
              <w:spacing w:after="0" w:line="360" w:lineRule="auto"/>
              <w:rPr>
                <w:rFonts w:cstheme="minorHAnsi"/>
              </w:rPr>
            </w:pPr>
            <w:r>
              <w:rPr>
                <w:rFonts w:cstheme="minorHAnsi"/>
              </w:rPr>
              <w:t xml:space="preserve">„Tam gdzie </w:t>
            </w:r>
            <w:r>
              <w:rPr>
                <w:rFonts w:cstheme="minorHAnsi"/>
                <w:i/>
                <w:iCs/>
              </w:rPr>
              <w:t>s</w:t>
            </w:r>
            <w:r>
              <w:rPr>
                <w:rFonts w:cstheme="minorHAnsi"/>
              </w:rPr>
              <w:t>, sycz jak wąż” – zabawa ruchowa.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grupą dzieci</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dokonuje analizy sylabowej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zapoznaje się z wyglądem litery „s”, „S”</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rozwija zasób słownictwa</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układa kształt litery „S”</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tańczy do piosenki o literze „s”, „S”</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bierze udział w zabawie ruchowej</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b/>
                <w:bCs/>
              </w:rPr>
            </w:pPr>
            <w:proofErr w:type="spellStart"/>
            <w:r>
              <w:rPr>
                <w:rFonts w:cstheme="minorHAnsi"/>
                <w:b/>
                <w:bCs/>
              </w:rPr>
              <w:t>Multialfabet</w:t>
            </w:r>
            <w:proofErr w:type="spellEnd"/>
          </w:p>
          <w:p w:rsidR="00D410D1" w:rsidRDefault="00D410D1" w:rsidP="00DA79C4">
            <w:pPr>
              <w:widowControl w:val="0"/>
              <w:spacing w:after="0" w:line="360" w:lineRule="auto"/>
              <w:rPr>
                <w:rFonts w:cstheme="minorHAnsi"/>
                <w:b/>
                <w:bCs/>
              </w:rPr>
            </w:pPr>
            <w:r>
              <w:rPr>
                <w:rFonts w:cstheme="minorHAnsi"/>
                <w:b/>
                <w:bCs/>
              </w:rPr>
              <w:t>CD3</w:t>
            </w:r>
          </w:p>
          <w:p w:rsidR="00D410D1" w:rsidRDefault="00D410D1" w:rsidP="00DA79C4">
            <w:pPr>
              <w:widowControl w:val="0"/>
              <w:spacing w:after="0" w:line="360" w:lineRule="auto"/>
              <w:rPr>
                <w:rFonts w:eastAsia="Calibri" w:cstheme="minorHAnsi"/>
                <w:b/>
                <w:bCs/>
              </w:rPr>
            </w:pPr>
            <w:r>
              <w:rPr>
                <w:rFonts w:cstheme="minorHAnsi"/>
                <w:b/>
                <w:bCs/>
              </w:rPr>
              <w:t>Studio marzeń</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I.5, IV.2, IV.4, IV.7, IV.8</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6. Praca z </w:t>
            </w:r>
            <w:r>
              <w:rPr>
                <w:rFonts w:cstheme="minorHAnsi"/>
                <w:b/>
                <w:bCs/>
              </w:rPr>
              <w:t xml:space="preserve">KP2.67–68 </w:t>
            </w:r>
            <w:r>
              <w:rPr>
                <w:rFonts w:cstheme="minorHAnsi"/>
              </w:rPr>
              <w:t xml:space="preserve">– wysłuchiwanie głoski </w:t>
            </w:r>
            <w:r>
              <w:rPr>
                <w:rFonts w:eastAsia="Calibri" w:cstheme="minorHAnsi"/>
              </w:rPr>
              <w:t>„s”</w:t>
            </w:r>
            <w:r>
              <w:rPr>
                <w:rFonts w:cstheme="minorHAnsi"/>
              </w:rPr>
              <w:t xml:space="preserve"> w nagłosie i wygłosie, rozwiązywanie rebusu sylabowego, rysowanie serca w osi symetrii oraz szlaczka po śladzie.</w:t>
            </w:r>
          </w:p>
          <w:p w:rsidR="00D410D1" w:rsidRDefault="00D410D1" w:rsidP="00DA79C4">
            <w:pPr>
              <w:widowControl w:val="0"/>
              <w:spacing w:after="0" w:line="360" w:lineRule="auto"/>
              <w:rPr>
                <w:rFonts w:cstheme="minorHAnsi"/>
              </w:rPr>
            </w:pPr>
            <w:r>
              <w:rPr>
                <w:rFonts w:cstheme="minorHAnsi"/>
              </w:rPr>
              <w:t xml:space="preserve">Kolorowa </w:t>
            </w:r>
            <w:proofErr w:type="spellStart"/>
            <w:r>
              <w:rPr>
                <w:rFonts w:cstheme="minorHAnsi"/>
              </w:rPr>
              <w:t>grafomotoryka</w:t>
            </w:r>
            <w:proofErr w:type="spellEnd"/>
            <w:r>
              <w:rPr>
                <w:rFonts w:cstheme="minorHAnsi"/>
              </w:rPr>
              <w:t xml:space="preserve"> – praca z </w:t>
            </w:r>
            <w:r>
              <w:rPr>
                <w:rFonts w:cstheme="minorHAnsi"/>
                <w:b/>
                <w:bCs/>
              </w:rPr>
              <w:t>KP2.69</w:t>
            </w:r>
            <w:r>
              <w:rPr>
                <w:rFonts w:cstheme="minorHAnsi"/>
              </w:rPr>
              <w:t>.</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dokonuje analizy głoskowej słów</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rozwiązuje rebus</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rysuje zgodnie z osią symetrii</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rysuje obrazek i szlaczek po śladzie</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cstheme="minorHAnsi"/>
                <w:b/>
                <w:bCs/>
              </w:rPr>
              <w:t>KP2.</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I.7, IV.2, IV.4, IV.8</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rPr>
            </w:pPr>
            <w:r>
              <w:rPr>
                <w:rFonts w:cstheme="minorHAnsi"/>
              </w:rPr>
              <w:t xml:space="preserve">7. </w:t>
            </w:r>
            <w:r>
              <w:rPr>
                <w:rFonts w:eastAsia="Calibri" w:cstheme="minorHAnsi"/>
              </w:rPr>
              <w:t>Zabawy w ogrodzie przedszkolnym.</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samodzielnie ubiera się przed wyjściem na dwór</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 swobodnych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 xml:space="preserve">stosuje się do zasad bezpieczeństwa </w:t>
            </w:r>
            <w:r>
              <w:rPr>
                <w:rFonts w:eastAsia="Calibri" w:cstheme="minorHAnsi"/>
              </w:rPr>
              <w:lastRenderedPageBreak/>
              <w:t>w ogrodzie przedszkolnym</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I.5, III.5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8. „Herbatka” – recytacja nauczonego fragmentu wiersza, nauka jego drugiej części. </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słucha z uwagą wiersza</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uczy się na pamięć fragmentu wiersza</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recytuje wiersz</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IV.2, IV.5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9. „Kubeczki i talerzyki na przyjęcie dla babci i dziadka” – utrwalanie poznanych liter, ćwiczenie słuchu fonematycznego.</w:t>
            </w:r>
          </w:p>
          <w:p w:rsidR="00D410D1" w:rsidRDefault="00D410D1" w:rsidP="00DA79C4">
            <w:pPr>
              <w:widowControl w:val="0"/>
              <w:spacing w:after="0" w:line="360" w:lineRule="auto"/>
              <w:rPr>
                <w:rFonts w:cstheme="minorHAnsi"/>
              </w:rPr>
            </w:pPr>
            <w:r>
              <w:rPr>
                <w:rFonts w:cstheme="minorHAnsi"/>
              </w:rPr>
              <w:t>„Niesiemy herbatkę dla dziadka i babci” – zabawa ruchowa.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utrwala wygląd poznanych liter</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dopasowuje małą i wielką literę</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bierze udział w zabawie ruchowej</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I.5, I.9, IV.2, IV.4</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10. Praca indywidualna z wybranymi dziećmi.</w:t>
            </w:r>
          </w:p>
          <w:p w:rsidR="00D410D1" w:rsidRDefault="00D410D1" w:rsidP="00DA79C4">
            <w:pPr>
              <w:widowControl w:val="0"/>
              <w:spacing w:after="0" w:line="360" w:lineRule="auto"/>
              <w:rPr>
                <w:rFonts w:cstheme="minorHAnsi"/>
              </w:rPr>
            </w:pPr>
            <w:r>
              <w:rPr>
                <w:rFonts w:cstheme="minorHAnsi"/>
              </w:rPr>
              <w:t>Słuchanie tekstów literackich.</w:t>
            </w:r>
          </w:p>
          <w:p w:rsidR="00D410D1" w:rsidRDefault="00D410D1" w:rsidP="00DA79C4">
            <w:pPr>
              <w:widowControl w:val="0"/>
              <w:spacing w:after="0" w:line="360" w:lineRule="auto"/>
              <w:rPr>
                <w:rFonts w:cstheme="minorHAnsi"/>
              </w:rPr>
            </w:pPr>
            <w:r>
              <w:rPr>
                <w:rFonts w:cstheme="minorHAnsi"/>
              </w:rPr>
              <w:t>Zabawy swobodne i konstrukcyjne w grupach.</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uczestniczy w zabawach swobodnych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wykazuje szacunek wobec wyposażenia sali przedszkolnej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z uwagą słucha tekstów literackich</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III.4, III.8, III.9, IV.2, IV.5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cs="Calibri"/>
                <w:b/>
                <w:bCs/>
              </w:rPr>
            </w:pPr>
            <w:r w:rsidRPr="005F3D3A">
              <w:rPr>
                <w:rFonts w:eastAsia="Calibri" w:cstheme="minorHAnsi"/>
                <w:b/>
                <w:bCs/>
              </w:rPr>
              <w:t xml:space="preserve">3. </w:t>
            </w:r>
            <w:r w:rsidRPr="005F3D3A">
              <w:rPr>
                <w:rFonts w:cstheme="minorHAnsi"/>
                <w:b/>
                <w:bCs/>
              </w:rPr>
              <w:t>Rodzinny album</w:t>
            </w: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1. Zabawy dowolne w kącikach tematycznych.</w:t>
            </w:r>
          </w:p>
          <w:p w:rsidR="00D410D1" w:rsidRDefault="00D410D1" w:rsidP="00DA79C4">
            <w:pPr>
              <w:widowControl w:val="0"/>
              <w:spacing w:after="0" w:line="360" w:lineRule="auto"/>
              <w:rPr>
                <w:rFonts w:cstheme="minorHAnsi"/>
              </w:rPr>
            </w:pPr>
            <w:r>
              <w:rPr>
                <w:rFonts w:cstheme="minorHAnsi"/>
              </w:rPr>
              <w:lastRenderedPageBreak/>
              <w:t>„Powitajmy się, ręce podajmy” – powitanka.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nawiązuje relacje rówieśnicze w czasie zabawy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śpiewa i ilustruje ruchem powitankę</w:t>
            </w:r>
          </w:p>
          <w:p w:rsidR="00D410D1" w:rsidRDefault="00D410D1" w:rsidP="00DA79C4">
            <w:pPr>
              <w:pStyle w:val="Akapitzlist"/>
              <w:widowControl w:val="0"/>
              <w:numPr>
                <w:ilvl w:val="0"/>
                <w:numId w:val="5"/>
              </w:numPr>
              <w:spacing w:after="0" w:line="360" w:lineRule="auto"/>
              <w:ind w:left="227" w:hanging="170"/>
              <w:rPr>
                <w:rFonts w:cs="Calibri"/>
              </w:rPr>
            </w:pPr>
            <w:r>
              <w:rPr>
                <w:rFonts w:cstheme="minorHAnsi"/>
              </w:rPr>
              <w:t>integruje się z grupą przedszkolną</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eastAsia="Calibri" w:cstheme="minorHAnsi"/>
                <w:b/>
                <w:bCs/>
              </w:rPr>
              <w:lastRenderedPageBreak/>
              <w:t>uczę.pl</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I.6, III.1, III.2, III.4, </w:t>
            </w:r>
            <w:r>
              <w:rPr>
                <w:rFonts w:cstheme="minorHAnsi"/>
              </w:rPr>
              <w:lastRenderedPageBreak/>
              <w:t>III.9, IV.7, IV.19</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Calibri" w:cstheme="minorHAnsi"/>
              </w:rPr>
            </w:pPr>
            <w:r>
              <w:rPr>
                <w:rFonts w:eastAsia="Calibri" w:cstheme="minorHAnsi"/>
              </w:rPr>
              <w:lastRenderedPageBreak/>
              <w:t xml:space="preserve">Kompetencje matematyczne </w:t>
            </w:r>
            <w:r>
              <w:rPr>
                <w:rFonts w:eastAsia="Calibri" w:cstheme="minorHAnsi"/>
              </w:rPr>
              <w:lastRenderedPageBreak/>
              <w:t>oraz w zakresie nauk przyrodniczych, technologii i inżynierii</w:t>
            </w:r>
          </w:p>
          <w:p w:rsidR="00D410D1" w:rsidRDefault="00D410D1" w:rsidP="00DA79C4">
            <w:pPr>
              <w:widowControl w:val="0"/>
              <w:spacing w:after="0" w:line="360" w:lineRule="auto"/>
              <w:rPr>
                <w:rFonts w:eastAsia="AgendaPl Regular" w:cstheme="minorHAnsi"/>
                <w:lang w:val="en-US"/>
              </w:rPr>
            </w:pPr>
            <w:r>
              <w:rPr>
                <w:rFonts w:eastAsia="Calibri" w:cstheme="minorHAnsi"/>
              </w:rPr>
              <w:t>Kompetencje w zakresie przedsiębiorczości</w:t>
            </w: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2. „Herbatka” – recytacja zbiorowa i indywidualna wiersza W. Chotomskiej. „Babcia i dziadek” – analiza i synteza słuchowa, </w:t>
            </w:r>
            <w:r>
              <w:rPr>
                <w:rFonts w:eastAsia="Calibri" w:cstheme="minorHAnsi"/>
              </w:rPr>
              <w:t>liczenie</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słucha z uwagą wiersza</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 xml:space="preserve">recytuje fragmenty wiersza </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dokonuje analizy i syntezy słuchowej słów</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liczy sylaby i głoski w słowach</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IV.2, IV.5, IV.15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3. Zestaw ćwiczeń porannych nr 19.</w:t>
            </w:r>
          </w:p>
          <w:p w:rsidR="00D410D1" w:rsidRDefault="00D410D1" w:rsidP="00DA79C4">
            <w:pPr>
              <w:widowControl w:val="0"/>
              <w:spacing w:after="0" w:line="360" w:lineRule="auto"/>
              <w:rPr>
                <w:rFonts w:cstheme="minorHAnsi"/>
              </w:rPr>
            </w:pPr>
            <w:r>
              <w:rPr>
                <w:rFonts w:cstheme="minorHAnsi"/>
              </w:rPr>
              <w:t>Kształtowanie codziennych nawyków higienicznych po zabawie i przed posiłkiem.</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rozpoznaje swoją prawą i lewą stronę</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wykonuje proste ćwiczenia wymagające koordynacji wzrokowo-ruchowej</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I.1, I.3, I.5, I.7</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4. „Migu – migu” – wiersz </w:t>
            </w:r>
            <w:r>
              <w:rPr>
                <w:rFonts w:cstheme="minorHAnsi"/>
              </w:rPr>
              <w:lastRenderedPageBreak/>
              <w:t xml:space="preserve">H. </w:t>
            </w:r>
            <w:proofErr w:type="spellStart"/>
            <w:r>
              <w:rPr>
                <w:rFonts w:cstheme="minorHAnsi"/>
              </w:rPr>
              <w:t>Ożogowskiej</w:t>
            </w:r>
            <w:proofErr w:type="spellEnd"/>
            <w:r>
              <w:rPr>
                <w:rFonts w:cstheme="minorHAnsi"/>
              </w:rPr>
              <w:t xml:space="preserve"> i rozmowa na temat jego treści.</w:t>
            </w:r>
          </w:p>
          <w:p w:rsidR="00D410D1" w:rsidRDefault="00D410D1" w:rsidP="00DA79C4">
            <w:pPr>
              <w:widowControl w:val="0"/>
              <w:spacing w:after="0" w:line="360" w:lineRule="auto"/>
              <w:rPr>
                <w:rFonts w:cstheme="minorHAnsi"/>
              </w:rPr>
            </w:pPr>
            <w:r>
              <w:rPr>
                <w:rFonts w:cstheme="minorHAnsi"/>
              </w:rPr>
              <w:t>„Staruszkowie” – zabawa ruchowa.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z uwagą słucha wiersza</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zgłasza chęć udzielenia odpowiedzi na pytanie</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czeka na swoją kolej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prawidłowo buduje wypowiedź ustną</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uczestniczy w zabawie ruchowej</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I.5, III.2, </w:t>
            </w:r>
            <w:r>
              <w:rPr>
                <w:rFonts w:cstheme="minorHAnsi"/>
              </w:rPr>
              <w:lastRenderedPageBreak/>
              <w:t>III.6, IV.2, IV.5, IV.6</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5. „Poznajemy cyfrę 9” – zabawy matematyczne, ilustracja ruchowa do piosenki.</w:t>
            </w:r>
          </w:p>
          <w:p w:rsidR="00D410D1" w:rsidRDefault="00D410D1" w:rsidP="00DA79C4">
            <w:pPr>
              <w:widowControl w:val="0"/>
              <w:spacing w:after="0" w:line="360" w:lineRule="auto"/>
              <w:rPr>
                <w:rFonts w:cstheme="minorHAnsi"/>
              </w:rPr>
            </w:pPr>
            <w:r>
              <w:rPr>
                <w:rFonts w:cstheme="minorHAnsi"/>
              </w:rPr>
              <w:t>„Sześć czy dziewięć?” – zabawa ruchowa.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ćwiczy liczenie za pomocą liczebników głównych i porządkowych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uczestniczy w zabawie ruchowej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słucha aktywnie piosenki o cyfrze 9</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śpiewa piosenkę</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porównuje cyfry 6 i 9, podaje ich podobieństwa i różnice</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b/>
                <w:bCs/>
              </w:rPr>
            </w:pPr>
            <w:proofErr w:type="spellStart"/>
            <w:r>
              <w:rPr>
                <w:rFonts w:cstheme="minorHAnsi"/>
                <w:b/>
                <w:bCs/>
              </w:rPr>
              <w:t>Multialfabet</w:t>
            </w:r>
            <w:proofErr w:type="spellEnd"/>
            <w:r>
              <w:rPr>
                <w:rFonts w:cstheme="minorHAnsi"/>
                <w:b/>
                <w:bCs/>
              </w:rPr>
              <w:t xml:space="preserve"> CD3</w:t>
            </w:r>
          </w:p>
          <w:p w:rsidR="00D410D1" w:rsidRDefault="00D410D1" w:rsidP="00DA79C4">
            <w:pPr>
              <w:widowControl w:val="0"/>
              <w:spacing w:after="0" w:line="360" w:lineRule="auto"/>
              <w:rPr>
                <w:rFonts w:eastAsia="Calibri" w:cstheme="minorHAnsi"/>
                <w:b/>
                <w:bCs/>
              </w:rPr>
            </w:pPr>
            <w:r>
              <w:rPr>
                <w:rFonts w:cstheme="minorHAnsi"/>
                <w:b/>
                <w:bCs/>
              </w:rPr>
              <w:t>Studio marzeń</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I.5, IV.7, IV.8, IV.9, IV.11, IV.12, IV.15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6. Aktywna matematyka – praca z </w:t>
            </w:r>
            <w:r>
              <w:rPr>
                <w:rFonts w:cstheme="minorHAnsi"/>
                <w:b/>
                <w:bCs/>
              </w:rPr>
              <w:t>KP2.70–71</w:t>
            </w:r>
            <w:r>
              <w:rPr>
                <w:rFonts w:cstheme="minorHAnsi"/>
              </w:rPr>
              <w:t>:</w:t>
            </w:r>
            <w:r>
              <w:rPr>
                <w:rFonts w:cstheme="minorHAnsi"/>
                <w:b/>
                <w:bCs/>
              </w:rPr>
              <w:t xml:space="preserve"> u</w:t>
            </w:r>
            <w:r>
              <w:rPr>
                <w:rFonts w:cstheme="minorHAnsi"/>
              </w:rPr>
              <w:t>kładanie kształtu cyfry 9, rozwiązywanie zadań rozwijających umiejętności matematyczne.</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układa kształt cyfry 9 z drucika kreatywnego</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koloruje ramki wokół 9 zdjęć</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rysuje po śladzie</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cstheme="minorHAnsi"/>
                <w:b/>
                <w:bCs/>
              </w:rPr>
              <w:t>KP2.</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IV.8, IV.9, IV.11, IV.12, IV.15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7. Spacer ulicami osiedla.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samodzielnie ubiera się przed wyjściem na dwór</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współpracuje z dziećmi podczas zabaw swobodnych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stosuje się do zasad bezpieczeństwa</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II.5, III.6, III.8, IV.2, </w:t>
            </w:r>
            <w:r>
              <w:rPr>
                <w:rFonts w:cstheme="minorHAnsi"/>
              </w:rPr>
              <w:lastRenderedPageBreak/>
              <w:t>IV.5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8. „Zbieramy serca dla babci i dziadka” – gra planszowa.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uczestniczy w grze planszowej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radzi sobie zarówno z przegraną jak i wygraną</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III.5, IV.15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9. „Obrazek mojej rodziny” – praca plastyczna. </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rysuje członków swojej rodziny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ozdabia i dekoruje ramkę</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I.7, III.2, IV.1, IV.8</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10. Praca indywidualna z wybranymi dziećmi.</w:t>
            </w:r>
          </w:p>
          <w:p w:rsidR="00D410D1" w:rsidRDefault="00D410D1" w:rsidP="00DA79C4">
            <w:pPr>
              <w:widowControl w:val="0"/>
              <w:spacing w:after="0" w:line="360" w:lineRule="auto"/>
              <w:rPr>
                <w:rFonts w:cstheme="minorHAnsi"/>
              </w:rPr>
            </w:pPr>
            <w:r>
              <w:rPr>
                <w:rFonts w:cstheme="minorHAnsi"/>
              </w:rPr>
              <w:t>Słuchanie tekstów literackich.</w:t>
            </w:r>
          </w:p>
          <w:p w:rsidR="00D410D1" w:rsidRDefault="00D410D1" w:rsidP="00DA79C4">
            <w:pPr>
              <w:widowControl w:val="0"/>
              <w:spacing w:after="0" w:line="360" w:lineRule="auto"/>
              <w:rPr>
                <w:rFonts w:cstheme="minorHAnsi"/>
              </w:rPr>
            </w:pPr>
            <w:r>
              <w:rPr>
                <w:rFonts w:cstheme="minorHAnsi"/>
              </w:rPr>
              <w:t>Zabawy swobodne i konstrukcyjne w grupach.</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uczestniczy w zabawach swobodnych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z uwagą słucha tekstów literackich</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III.4, III.8, III.9, IV.2, IV.5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cs="Calibri"/>
                <w:b/>
                <w:bCs/>
              </w:rPr>
            </w:pPr>
            <w:r w:rsidRPr="005F3D3A">
              <w:rPr>
                <w:rFonts w:eastAsia="Calibri" w:cstheme="minorHAnsi"/>
                <w:b/>
                <w:bCs/>
              </w:rPr>
              <w:t xml:space="preserve">4. </w:t>
            </w:r>
            <w:r w:rsidRPr="005F3D3A">
              <w:rPr>
                <w:rFonts w:cstheme="minorHAnsi"/>
                <w:b/>
                <w:bCs/>
              </w:rPr>
              <w:t>Zabawy z babcią i</w:t>
            </w:r>
            <w:r>
              <w:rPr>
                <w:rFonts w:cstheme="minorHAnsi"/>
                <w:b/>
                <w:bCs/>
              </w:rPr>
              <w:t> </w:t>
            </w:r>
            <w:r w:rsidRPr="005F3D3A">
              <w:rPr>
                <w:rFonts w:cstheme="minorHAnsi"/>
                <w:b/>
                <w:bCs/>
              </w:rPr>
              <w:t>dziadkiem</w:t>
            </w: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1. Zabawy dowolne w kącikach tematycznych.</w:t>
            </w:r>
          </w:p>
          <w:p w:rsidR="00D410D1" w:rsidRDefault="00D410D1" w:rsidP="00DA79C4">
            <w:pPr>
              <w:widowControl w:val="0"/>
              <w:spacing w:after="0" w:line="360" w:lineRule="auto"/>
              <w:rPr>
                <w:rFonts w:cstheme="minorHAnsi"/>
              </w:rPr>
            </w:pPr>
            <w:r>
              <w:rPr>
                <w:rFonts w:cstheme="minorHAnsi"/>
              </w:rPr>
              <w:t>„Powitajmy się, ręce podajmy” – powitanka.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nawiązuje relacje rówieśnicze w czasie zabawy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śpiewa i ilustruje ruchem powitankę</w:t>
            </w:r>
          </w:p>
          <w:p w:rsidR="00D410D1" w:rsidRDefault="00D410D1" w:rsidP="00DA79C4">
            <w:pPr>
              <w:pStyle w:val="Akapitzlist"/>
              <w:widowControl w:val="0"/>
              <w:numPr>
                <w:ilvl w:val="0"/>
                <w:numId w:val="5"/>
              </w:numPr>
              <w:spacing w:after="0" w:line="360" w:lineRule="auto"/>
              <w:ind w:left="227" w:hanging="170"/>
              <w:rPr>
                <w:rFonts w:cs="Calibri"/>
              </w:rPr>
            </w:pPr>
            <w:r>
              <w:rPr>
                <w:rFonts w:cstheme="minorHAnsi"/>
              </w:rPr>
              <w:t>integruje się z grupą przedszkolną</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eastAsia="Calibri" w:cstheme="minorHAnsi"/>
                <w:b/>
                <w:bCs/>
              </w:rPr>
              <w:t>uczę.pl</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I.6, III.1, III.2, III.4, III.9, IV.7, IV.19</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r>
              <w:rPr>
                <w:rFonts w:eastAsia="Calibri" w:cstheme="minorHAnsi"/>
              </w:rPr>
              <w:t>Kompetencje w zakresie świadomości i ekspresji kulturalnej</w:t>
            </w: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2. „</w:t>
            </w:r>
            <w:proofErr w:type="spellStart"/>
            <w:r>
              <w:rPr>
                <w:rFonts w:cstheme="minorHAnsi"/>
              </w:rPr>
              <w:t>Jubileo</w:t>
            </w:r>
            <w:proofErr w:type="spellEnd"/>
            <w:r>
              <w:rPr>
                <w:rFonts w:cstheme="minorHAnsi"/>
              </w:rPr>
              <w:t xml:space="preserve"> – od marsza do podskoków” – zabawa rytmiczna.</w:t>
            </w:r>
          </w:p>
          <w:p w:rsidR="00D410D1" w:rsidRDefault="00D410D1" w:rsidP="00DA79C4">
            <w:pPr>
              <w:widowControl w:val="0"/>
              <w:spacing w:after="0" w:line="360" w:lineRule="auto"/>
              <w:rPr>
                <w:rFonts w:cstheme="minorHAnsi"/>
              </w:rPr>
            </w:pPr>
            <w:r>
              <w:rPr>
                <w:rFonts w:cstheme="minorHAnsi"/>
              </w:rPr>
              <w:lastRenderedPageBreak/>
              <w:t>„Herbatka” – recytacja zbiorowa i indywidualna wiersza W. Chotomskiej.</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iCs/>
              </w:rPr>
            </w:pPr>
            <w:r>
              <w:rPr>
                <w:rFonts w:eastAsia="Calibri" w:cstheme="minorHAnsi"/>
                <w:iCs/>
              </w:rPr>
              <w:lastRenderedPageBreak/>
              <w:t>porusza się w rytm muzyki</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iCs/>
              </w:rPr>
              <w:t>podskakuje rytmicznie</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iCs/>
              </w:rPr>
              <w:lastRenderedPageBreak/>
              <w:t>recytuje fragmenty wiersza</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eastAsia="Calibri" w:cstheme="minorHAnsi"/>
                <w:b/>
                <w:bCs/>
              </w:rPr>
              <w:lastRenderedPageBreak/>
              <w:t>uczę.pl</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I.5, III.5, IV.2, IV.5, IV.7</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3. Zestaw ćwiczeń porannych nr 19.</w:t>
            </w:r>
          </w:p>
          <w:p w:rsidR="00D410D1" w:rsidRDefault="00D410D1" w:rsidP="00DA79C4">
            <w:pPr>
              <w:widowControl w:val="0"/>
              <w:spacing w:after="0" w:line="360" w:lineRule="auto"/>
              <w:rPr>
                <w:rFonts w:cstheme="minorHAnsi"/>
              </w:rPr>
            </w:pPr>
            <w:r>
              <w:rPr>
                <w:rFonts w:cstheme="minorHAnsi"/>
              </w:rPr>
              <w:t>Kształtowanie codziennych nawyków higienicznych po zabawie i przed posiłkiem.</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rozwija dużą motorykę</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wykonuje proste ćwiczenia wymagające koordynacji wzrokowo-ruchowej</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I.1, I.3, I.5, I.7</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4. „Album wspomnień” – praca z piosenką.</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aktywnie słucha piosenki</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podejmuje próby samodzielnego śpiewania refrenu piosenki</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ilustruje ruchem treść piosenki</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ćwiczy koncentrację uwagi</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cstheme="minorHAnsi"/>
                <w:b/>
                <w:bCs/>
              </w:rPr>
              <w:t>CD1</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I.5, I.7, III.2, III.6, IV.1, IV.7, IV.8</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5. „Co lubię robić z babcią i dziadkiem?” – zagadki pantomimiczne.</w:t>
            </w:r>
          </w:p>
          <w:p w:rsidR="00D410D1" w:rsidRDefault="00D410D1" w:rsidP="00DA79C4">
            <w:pPr>
              <w:widowControl w:val="0"/>
              <w:spacing w:after="0" w:line="360" w:lineRule="auto"/>
              <w:rPr>
                <w:rFonts w:cstheme="minorHAnsi"/>
              </w:rPr>
            </w:pPr>
            <w:r>
              <w:rPr>
                <w:rFonts w:cstheme="minorHAnsi"/>
              </w:rPr>
              <w:t>„Zabawy babci i dziadka” – zabawa dydaktyczna.</w:t>
            </w:r>
          </w:p>
          <w:p w:rsidR="00D410D1" w:rsidRDefault="00D410D1" w:rsidP="00DA79C4">
            <w:pPr>
              <w:widowControl w:val="0"/>
              <w:spacing w:after="0" w:line="360" w:lineRule="auto"/>
              <w:rPr>
                <w:rFonts w:cstheme="minorHAnsi"/>
              </w:rPr>
            </w:pPr>
            <w:r>
              <w:rPr>
                <w:rFonts w:cstheme="minorHAnsi"/>
              </w:rPr>
              <w:t xml:space="preserve">„A </w:t>
            </w:r>
            <w:proofErr w:type="spellStart"/>
            <w:r>
              <w:rPr>
                <w:rFonts w:cstheme="minorHAnsi"/>
              </w:rPr>
              <w:t>grandmother</w:t>
            </w:r>
            <w:proofErr w:type="spellEnd"/>
            <w:r>
              <w:rPr>
                <w:rFonts w:cstheme="minorHAnsi"/>
              </w:rPr>
              <w:t xml:space="preserve"> and a </w:t>
            </w:r>
            <w:proofErr w:type="spellStart"/>
            <w:r>
              <w:rPr>
                <w:rFonts w:cstheme="minorHAnsi"/>
              </w:rPr>
              <w:t>grandfather</w:t>
            </w:r>
            <w:proofErr w:type="spellEnd"/>
            <w:r>
              <w:rPr>
                <w:rFonts w:cstheme="minorHAnsi"/>
              </w:rPr>
              <w:t>” – zabawa</w:t>
            </w:r>
          </w:p>
          <w:p w:rsidR="00D410D1" w:rsidRDefault="00D410D1" w:rsidP="00DA79C4">
            <w:pPr>
              <w:widowControl w:val="0"/>
              <w:spacing w:after="0" w:line="360" w:lineRule="auto"/>
              <w:rPr>
                <w:rFonts w:cstheme="minorHAnsi"/>
              </w:rPr>
            </w:pPr>
            <w:r>
              <w:rPr>
                <w:rFonts w:cstheme="minorHAnsi"/>
              </w:rPr>
              <w:t>ruchowa.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aktywnie uczestniczy w zabawach muzyczno-ruchowych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ilustruje ruchem treść zagadki</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odgaduje zagadki ruchowe</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rozumie pojęcia z języka angielskiego</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I.5, III.2, III.5, III.6, IV.1, IV.5, IV.21</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6. Praca z </w:t>
            </w:r>
            <w:r>
              <w:rPr>
                <w:rFonts w:cstheme="minorHAnsi"/>
                <w:b/>
                <w:bCs/>
              </w:rPr>
              <w:t xml:space="preserve">KP2.72 </w:t>
            </w:r>
            <w:r>
              <w:rPr>
                <w:rFonts w:cstheme="minorHAnsi"/>
              </w:rPr>
              <w:t>– utrwalanie aspektu porządkowego liczby, rysowanie drogi, liczenie zabawek.</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posługuje się liczebnikami porządkowymi</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rysuje drogę w labiryncie</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liczy zabawki na ilustracji</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cstheme="minorHAnsi"/>
                <w:b/>
                <w:bCs/>
              </w:rPr>
              <w:t>KP2.</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I.7, I.9, IV.8, IV.15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rPr>
            </w:pPr>
            <w:r>
              <w:rPr>
                <w:rFonts w:cstheme="minorHAnsi"/>
              </w:rPr>
              <w:t xml:space="preserve">7. </w:t>
            </w:r>
            <w:r>
              <w:rPr>
                <w:rFonts w:eastAsia="Calibri" w:cstheme="minorHAnsi"/>
              </w:rPr>
              <w:t>Zabawy w ogrodzie przedszkolnym.</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samodzielnie ubiera się przed wyjściem na dwór</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 swobodnych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stosuje się do zasad bezpieczeństwa w ogrodzie przedszkolnym</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I.5, III.5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8. Zestaw ćwiczeń gimnastycznych nr 10. </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uczestniczy w zabawach orientacyjno-porządkowych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prawidłowo ocenia odległość od drugiej osoby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 xml:space="preserve">wykonuje ćwiczenia fizyczne wskazane przez N.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I.5, I.8, I.9</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9. „</w:t>
            </w:r>
            <w:r>
              <w:rPr>
                <w:rFonts w:cstheme="minorHAnsi"/>
                <w:i/>
                <w:iCs/>
              </w:rPr>
              <w:t xml:space="preserve">Babcia </w:t>
            </w:r>
            <w:r>
              <w:rPr>
                <w:rFonts w:cstheme="minorHAnsi"/>
              </w:rPr>
              <w:t xml:space="preserve">i </w:t>
            </w:r>
            <w:r>
              <w:rPr>
                <w:rFonts w:cstheme="minorHAnsi"/>
                <w:i/>
                <w:iCs/>
              </w:rPr>
              <w:t xml:space="preserve">dziadek </w:t>
            </w:r>
            <w:r>
              <w:rPr>
                <w:rFonts w:cstheme="minorHAnsi"/>
              </w:rPr>
              <w:t xml:space="preserve">– piszemy dotykiem” – czytanie globalne, ćwiczenie percepcji wzrokowej i słuchu </w:t>
            </w:r>
            <w:r>
              <w:rPr>
                <w:rFonts w:cstheme="minorHAnsi"/>
              </w:rPr>
              <w:lastRenderedPageBreak/>
              <w:t>fonematycznego.</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cs="Calibri"/>
              </w:rPr>
            </w:pPr>
            <w:r>
              <w:rPr>
                <w:rFonts w:cstheme="minorHAnsi"/>
              </w:rPr>
              <w:lastRenderedPageBreak/>
              <w:t>pracuje w zespole</w:t>
            </w:r>
          </w:p>
          <w:p w:rsidR="00D410D1" w:rsidRDefault="00D410D1" w:rsidP="00DA79C4">
            <w:pPr>
              <w:pStyle w:val="Akapitzlist"/>
              <w:widowControl w:val="0"/>
              <w:numPr>
                <w:ilvl w:val="0"/>
                <w:numId w:val="5"/>
              </w:numPr>
              <w:spacing w:after="0" w:line="360" w:lineRule="auto"/>
              <w:ind w:left="227" w:hanging="170"/>
              <w:rPr>
                <w:rFonts w:cs="Calibri"/>
              </w:rPr>
            </w:pPr>
            <w:r>
              <w:rPr>
                <w:rFonts w:cstheme="minorHAnsi"/>
              </w:rPr>
              <w:t>odnajduje litery z wyrazów „babcia” i „dziadek”</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I.5, IV.2, IV.4</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10. Praca indywidualna z wybranymi dziećmi.</w:t>
            </w:r>
          </w:p>
          <w:p w:rsidR="00D410D1" w:rsidRDefault="00D410D1" w:rsidP="00DA79C4">
            <w:pPr>
              <w:widowControl w:val="0"/>
              <w:spacing w:after="0" w:line="360" w:lineRule="auto"/>
              <w:rPr>
                <w:rFonts w:cstheme="minorHAnsi"/>
              </w:rPr>
            </w:pPr>
            <w:r>
              <w:rPr>
                <w:rFonts w:cstheme="minorHAnsi"/>
              </w:rPr>
              <w:t>Słuchanie tekstów literackich.</w:t>
            </w:r>
          </w:p>
          <w:p w:rsidR="00D410D1" w:rsidRDefault="00D410D1" w:rsidP="00DA79C4">
            <w:pPr>
              <w:widowControl w:val="0"/>
              <w:spacing w:after="0" w:line="360" w:lineRule="auto"/>
              <w:rPr>
                <w:rFonts w:cstheme="minorHAnsi"/>
              </w:rPr>
            </w:pPr>
            <w:r>
              <w:rPr>
                <w:rFonts w:cstheme="minorHAnsi"/>
              </w:rPr>
              <w:t>Zabawy swobodne i konstrukcyjne w grupach.</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uczestniczy w zabawach swobodnych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wykazuje szacunek wobec wyposażenia sali przedszkolnej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z uwagą słucha tekstów literackich</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III.4, III.8, III.9, IV.2, IV.5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cs="Calibri"/>
                <w:b/>
                <w:bCs/>
              </w:rPr>
            </w:pPr>
            <w:r w:rsidRPr="005F3D3A">
              <w:rPr>
                <w:rFonts w:eastAsia="Calibri" w:cstheme="minorHAnsi"/>
                <w:b/>
                <w:bCs/>
              </w:rPr>
              <w:t xml:space="preserve">5. </w:t>
            </w:r>
            <w:r w:rsidRPr="005F3D3A">
              <w:rPr>
                <w:rFonts w:cstheme="minorHAnsi"/>
                <w:b/>
                <w:bCs/>
              </w:rPr>
              <w:t>Prezenty dla babć i</w:t>
            </w:r>
            <w:r>
              <w:rPr>
                <w:rFonts w:cstheme="minorHAnsi"/>
                <w:b/>
                <w:bCs/>
              </w:rPr>
              <w:t> </w:t>
            </w:r>
            <w:r w:rsidRPr="005F3D3A">
              <w:rPr>
                <w:rFonts w:cstheme="minorHAnsi"/>
                <w:b/>
                <w:bCs/>
              </w:rPr>
              <w:t>dziadków</w:t>
            </w: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1. Zabawy dowolne w kącikach tematycznych.</w:t>
            </w:r>
          </w:p>
          <w:p w:rsidR="00D410D1" w:rsidRDefault="00D410D1" w:rsidP="00DA79C4">
            <w:pPr>
              <w:widowControl w:val="0"/>
              <w:spacing w:after="0" w:line="360" w:lineRule="auto"/>
              <w:rPr>
                <w:rFonts w:cstheme="minorHAnsi"/>
              </w:rPr>
            </w:pPr>
            <w:r>
              <w:rPr>
                <w:rFonts w:cstheme="minorHAnsi"/>
              </w:rPr>
              <w:t>„Powitajmy się, ręce podajmy” – powitanka.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nawiązuje relacje rówieśnicze w czasie zabawy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śpiewa i ilustruje ruchem powitankę</w:t>
            </w:r>
          </w:p>
          <w:p w:rsidR="00D410D1" w:rsidRDefault="00D410D1" w:rsidP="00DA79C4">
            <w:pPr>
              <w:pStyle w:val="Akapitzlist"/>
              <w:widowControl w:val="0"/>
              <w:numPr>
                <w:ilvl w:val="0"/>
                <w:numId w:val="5"/>
              </w:numPr>
              <w:spacing w:after="0" w:line="360" w:lineRule="auto"/>
              <w:ind w:left="227" w:hanging="170"/>
              <w:rPr>
                <w:rFonts w:cs="Calibri"/>
              </w:rPr>
            </w:pPr>
            <w:r>
              <w:rPr>
                <w:rFonts w:cstheme="minorHAnsi"/>
              </w:rPr>
              <w:t>integruje się z grupą przedszkolną</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eastAsia="Calibri" w:cstheme="minorHAnsi"/>
                <w:b/>
                <w:bCs/>
              </w:rPr>
              <w:t>uczę.pl</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I.6, III.1, III.2, III.4, III.9, IV.7, IV.19</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Calibri" w:cstheme="minorHAnsi"/>
              </w:rPr>
            </w:pPr>
            <w:r>
              <w:rPr>
                <w:rFonts w:eastAsia="Calibri" w:cstheme="minorHAnsi"/>
              </w:rPr>
              <w:t>Kompetencje w zakresie świadomości i ekspresji kulturalnej</w:t>
            </w:r>
          </w:p>
          <w:p w:rsidR="00D410D1" w:rsidRDefault="00D410D1" w:rsidP="00DA79C4">
            <w:pPr>
              <w:widowControl w:val="0"/>
              <w:spacing w:after="0" w:line="360" w:lineRule="auto"/>
              <w:rPr>
                <w:rFonts w:eastAsia="AgendaPl Regular" w:cstheme="minorHAnsi"/>
                <w:lang w:val="en-US"/>
              </w:rPr>
            </w:pPr>
            <w:r>
              <w:rPr>
                <w:rFonts w:eastAsia="Calibri" w:cstheme="minorHAnsi"/>
              </w:rPr>
              <w:t>Kompetencje cyfrowe</w:t>
            </w: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2. „Dziadek Władek woła!” – utrwalanie nazw części ciała.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cs="Calibri"/>
              </w:rPr>
            </w:pPr>
            <w:r>
              <w:rPr>
                <w:rFonts w:cstheme="minorHAnsi"/>
              </w:rPr>
              <w:t xml:space="preserve">orientuje się w </w:t>
            </w:r>
            <w:r>
              <w:rPr>
                <w:rFonts w:eastAsia="Calibri" w:cstheme="minorHAnsi"/>
              </w:rPr>
              <w:t>budowie</w:t>
            </w:r>
            <w:r>
              <w:rPr>
                <w:rFonts w:cstheme="minorHAnsi"/>
              </w:rPr>
              <w:t xml:space="preserve"> ciała</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IV.14</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3. Zestaw ćwiczeń porannych nr 19.</w:t>
            </w:r>
          </w:p>
          <w:p w:rsidR="00D410D1" w:rsidRDefault="00D410D1" w:rsidP="00DA79C4">
            <w:pPr>
              <w:widowControl w:val="0"/>
              <w:spacing w:after="0" w:line="360" w:lineRule="auto"/>
              <w:rPr>
                <w:rFonts w:cstheme="minorHAnsi"/>
              </w:rPr>
            </w:pPr>
            <w:r>
              <w:rPr>
                <w:rFonts w:cstheme="minorHAnsi"/>
              </w:rPr>
              <w:t xml:space="preserve">Kształtowanie codziennych nawyków higienicznych po </w:t>
            </w:r>
            <w:r>
              <w:rPr>
                <w:rFonts w:cstheme="minorHAnsi"/>
              </w:rPr>
              <w:lastRenderedPageBreak/>
              <w:t>zabawie i przed posiłkiem.</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rozpoznaje swoją prawą i lewą stronę</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wykonuje proste ćwiczenia wymagające koordynacji wzrokowo-ruchowej</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I.1, I.3, I.5, I.7, II.8</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4. „Portret babci i dziadka” – zabawa plastyczna.</w:t>
            </w:r>
          </w:p>
          <w:p w:rsidR="00D410D1" w:rsidRDefault="00D410D1" w:rsidP="00DA79C4">
            <w:pPr>
              <w:widowControl w:val="0"/>
              <w:spacing w:after="0" w:line="360" w:lineRule="auto"/>
              <w:rPr>
                <w:rFonts w:cstheme="minorHAnsi"/>
              </w:rPr>
            </w:pPr>
            <w:r>
              <w:rPr>
                <w:rFonts w:cstheme="minorHAnsi"/>
              </w:rPr>
              <w:t>„Ścieżki w ogródku babci” – zabawa ruchow</w:t>
            </w:r>
            <w:r>
              <w:rPr>
                <w:rFonts w:eastAsia="Calibri" w:cstheme="minorHAnsi"/>
              </w:rPr>
              <w:t xml:space="preserve">a </w:t>
            </w:r>
            <w:r>
              <w:rPr>
                <w:rFonts w:cstheme="minorHAnsi"/>
              </w:rPr>
              <w:t>sensoryczna.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rysuje portrety dziadków pastelami</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przechodzi po ścieżce sensorycznej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bierze udział w zabawie ruchowej</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I.5, I.7, III.2, IV.1, IV.8, IV.11</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5. „Kształty” – zabawa sensoryczna.</w:t>
            </w:r>
          </w:p>
          <w:p w:rsidR="00D410D1" w:rsidRDefault="00D410D1" w:rsidP="00DA79C4">
            <w:pPr>
              <w:widowControl w:val="0"/>
              <w:spacing w:after="0" w:line="360" w:lineRule="auto"/>
              <w:rPr>
                <w:rFonts w:cstheme="minorHAnsi"/>
              </w:rPr>
            </w:pPr>
            <w:r>
              <w:rPr>
                <w:rFonts w:cstheme="minorHAnsi"/>
              </w:rPr>
              <w:t>„Zwijamy chusty” – zabawa ruchowa.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porównuje kształt przedmiotu i figury geometrycznej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porusza się w rytm muzyki</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zwija i rozwija chustę</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cstheme="minorHAnsi"/>
                <w:b/>
                <w:bCs/>
              </w:rPr>
              <w:t>WM</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I.5, I.7, I.9, IV.11, IV.12</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6. Praca z </w:t>
            </w:r>
            <w:r>
              <w:rPr>
                <w:rFonts w:cstheme="minorHAnsi"/>
                <w:b/>
                <w:bCs/>
              </w:rPr>
              <w:t xml:space="preserve">WP19 </w:t>
            </w:r>
            <w:r>
              <w:rPr>
                <w:rFonts w:cstheme="minorHAnsi"/>
              </w:rPr>
              <w:t>– praca plastyczno-techniczna.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tworzy laurkę dla babci i dziadka</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cstheme="minorHAnsi"/>
                <w:b/>
                <w:bCs/>
              </w:rPr>
              <w:t>WP</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I.7, IV.1, IV.8</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rPr>
            </w:pPr>
            <w:r>
              <w:rPr>
                <w:rFonts w:cstheme="minorHAnsi"/>
              </w:rPr>
              <w:t>7. Zabawy w ogrodzie przedszkolnym.</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samodzielnie ubiera się przed wyjściem na dwór</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 swobodnych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stosuje się do zasad bezpieczeństwa w ogrodzie przedszkolnym</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I.5, III.5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8. „Babcia i dziadek w przedszkolu” – </w:t>
            </w:r>
            <w:r>
              <w:rPr>
                <w:rFonts w:cstheme="minorHAnsi"/>
              </w:rPr>
              <w:lastRenderedPageBreak/>
              <w:t>uroczystość przedszkolna z udziałem zaproszonych</w:t>
            </w:r>
          </w:p>
          <w:p w:rsidR="00D410D1" w:rsidRDefault="00D410D1" w:rsidP="00DA79C4">
            <w:pPr>
              <w:widowControl w:val="0"/>
              <w:spacing w:after="0" w:line="360" w:lineRule="auto"/>
              <w:rPr>
                <w:rFonts w:cstheme="minorHAnsi"/>
              </w:rPr>
            </w:pPr>
            <w:r>
              <w:rPr>
                <w:rFonts w:cstheme="minorHAnsi"/>
              </w:rPr>
              <w:t>gości.</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bierze udział w uroczystości przedszkolnej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zachowuje się zgodnie z zasadami dobrego wychowania</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cstheme="minorHAnsi"/>
                <w:b/>
                <w:bCs/>
              </w:rPr>
              <w:lastRenderedPageBreak/>
              <w:t>CD1</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I.5, II.1, II.4, II.6, </w:t>
            </w:r>
            <w:r>
              <w:rPr>
                <w:rFonts w:cstheme="minorHAnsi"/>
              </w:rPr>
              <w:lastRenderedPageBreak/>
              <w:t>II.7, III.1, III.2, III.6, III.8, IV.1, IV.2, IV.5, IV.7</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9. „Jak się bawiliśmy z naszymi babciami i dziadkami?” – swobodne wypowiedzi dzieci.</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formułuje zdania złożone</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opowiada o swojej więzi z dziadkiem i babcią</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II.1, II.6, III.2, IV.2, IV.5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10. Praca indywidualna z wybranymi dziećmi.</w:t>
            </w:r>
          </w:p>
          <w:p w:rsidR="00D410D1" w:rsidRDefault="00D410D1" w:rsidP="00DA79C4">
            <w:pPr>
              <w:widowControl w:val="0"/>
              <w:spacing w:after="0" w:line="360" w:lineRule="auto"/>
              <w:rPr>
                <w:rFonts w:cstheme="minorHAnsi"/>
              </w:rPr>
            </w:pPr>
            <w:r>
              <w:rPr>
                <w:rFonts w:cstheme="minorHAnsi"/>
              </w:rPr>
              <w:t>Słuchanie tekstów literackich.</w:t>
            </w:r>
          </w:p>
          <w:p w:rsidR="00D410D1" w:rsidRDefault="00D410D1" w:rsidP="00DA79C4">
            <w:pPr>
              <w:widowControl w:val="0"/>
              <w:spacing w:after="0" w:line="360" w:lineRule="auto"/>
              <w:rPr>
                <w:rFonts w:cstheme="minorHAnsi"/>
              </w:rPr>
            </w:pPr>
            <w:r>
              <w:rPr>
                <w:rFonts w:cstheme="minorHAnsi"/>
              </w:rPr>
              <w:t>Zabawy swobodne i konstrukcyjne w grupach.</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uczestniczy w zabawach swobodnych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wykazuje szacunek wobec wyposażenia sali przedszkolnej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z uwagą słucha tekstów literackich</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cstheme="minorHAnsi"/>
                <w:b/>
                <w:bCs/>
              </w:rPr>
              <w:t>Studio marzeń</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III.4, III.8, III.9, IV.2, IV.5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D410D1" w:rsidRDefault="00D410D1" w:rsidP="00DA79C4">
            <w:pPr>
              <w:widowControl w:val="0"/>
              <w:spacing w:after="0" w:line="360" w:lineRule="auto"/>
              <w:ind w:left="113" w:right="113"/>
              <w:rPr>
                <w:rFonts w:eastAsia="Calibri" w:cstheme="minorHAnsi"/>
                <w:b/>
              </w:rPr>
            </w:pPr>
            <w:bookmarkStart w:id="2" w:name="_Hlk106529071"/>
            <w:r>
              <w:rPr>
                <w:rFonts w:eastAsia="Calibri" w:cstheme="minorHAnsi"/>
                <w:b/>
              </w:rPr>
              <w:t>X</w:t>
            </w:r>
            <w:bookmarkEnd w:id="2"/>
            <w:r>
              <w:rPr>
                <w:rFonts w:eastAsia="Calibri" w:cstheme="minorHAnsi"/>
                <w:b/>
              </w:rPr>
              <w:t>X. Karnawał</w:t>
            </w: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pStyle w:val="Akapitzlist"/>
              <w:widowControl w:val="0"/>
              <w:numPr>
                <w:ilvl w:val="0"/>
                <w:numId w:val="2"/>
              </w:numPr>
              <w:spacing w:after="0" w:line="360" w:lineRule="auto"/>
              <w:ind w:left="227" w:hanging="170"/>
              <w:rPr>
                <w:rFonts w:cs="Calibri"/>
                <w:b/>
                <w:bCs/>
              </w:rPr>
            </w:pPr>
            <w:r w:rsidRPr="005F3D3A">
              <w:rPr>
                <w:rFonts w:cstheme="minorHAnsi"/>
                <w:b/>
                <w:bCs/>
              </w:rPr>
              <w:t>Karnawał w</w:t>
            </w:r>
            <w:r>
              <w:rPr>
                <w:rFonts w:cstheme="minorHAnsi"/>
                <w:b/>
                <w:bCs/>
              </w:rPr>
              <w:t> </w:t>
            </w:r>
            <w:r w:rsidRPr="005F3D3A">
              <w:rPr>
                <w:rFonts w:cstheme="minorHAnsi"/>
                <w:b/>
                <w:bCs/>
              </w:rPr>
              <w:t>Polsce i</w:t>
            </w:r>
            <w:r>
              <w:rPr>
                <w:rFonts w:cstheme="minorHAnsi"/>
                <w:b/>
                <w:bCs/>
              </w:rPr>
              <w:t> </w:t>
            </w:r>
            <w:r w:rsidRPr="005F3D3A">
              <w:rPr>
                <w:rFonts w:cstheme="minorHAnsi"/>
                <w:b/>
                <w:bCs/>
              </w:rPr>
              <w:t>na świecie</w:t>
            </w: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1. Zabawy dowolne w kącikach tematycznych.</w:t>
            </w:r>
          </w:p>
          <w:p w:rsidR="00D410D1" w:rsidRDefault="00D410D1" w:rsidP="00DA79C4">
            <w:pPr>
              <w:widowControl w:val="0"/>
              <w:spacing w:after="0" w:line="360" w:lineRule="auto"/>
              <w:rPr>
                <w:rFonts w:cstheme="minorHAnsi"/>
              </w:rPr>
            </w:pPr>
            <w:r>
              <w:rPr>
                <w:rFonts w:cstheme="minorHAnsi"/>
              </w:rPr>
              <w:t xml:space="preserve">„Powitanka </w:t>
            </w:r>
            <w:proofErr w:type="spellStart"/>
            <w:r>
              <w:rPr>
                <w:rFonts w:cstheme="minorHAnsi"/>
              </w:rPr>
              <w:t>uściskanka</w:t>
            </w:r>
            <w:proofErr w:type="spellEnd"/>
            <w:r>
              <w:rPr>
                <w:rFonts w:cstheme="minorHAnsi"/>
              </w:rPr>
              <w:t>” – powitanka.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nawiązuje relacje rówieśnicze w czasie zabawy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śpiewa i ilustruje ruchem powitankę</w:t>
            </w:r>
          </w:p>
          <w:p w:rsidR="00D410D1" w:rsidRDefault="00D410D1" w:rsidP="00DA79C4">
            <w:pPr>
              <w:pStyle w:val="Akapitzlist"/>
              <w:widowControl w:val="0"/>
              <w:numPr>
                <w:ilvl w:val="0"/>
                <w:numId w:val="5"/>
              </w:numPr>
              <w:spacing w:after="0" w:line="360" w:lineRule="auto"/>
              <w:ind w:left="227" w:hanging="170"/>
              <w:rPr>
                <w:rFonts w:cs="Calibri"/>
              </w:rPr>
            </w:pPr>
            <w:r>
              <w:rPr>
                <w:rFonts w:cstheme="minorHAnsi"/>
              </w:rPr>
              <w:t>integruje się z grupą przedszkolną</w:t>
            </w:r>
          </w:p>
          <w:p w:rsidR="00D410D1" w:rsidRDefault="00D410D1" w:rsidP="00DA79C4">
            <w:pPr>
              <w:pStyle w:val="Akapitzlist"/>
              <w:widowControl w:val="0"/>
              <w:numPr>
                <w:ilvl w:val="0"/>
                <w:numId w:val="5"/>
              </w:numPr>
              <w:spacing w:after="0" w:line="360" w:lineRule="auto"/>
              <w:ind w:left="227" w:hanging="170"/>
              <w:rPr>
                <w:rFonts w:cs="Calibri"/>
              </w:rPr>
            </w:pPr>
            <w:r>
              <w:rPr>
                <w:rFonts w:cstheme="minorHAnsi"/>
              </w:rPr>
              <w:t>obdarza uwagą inne dzieci</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eastAsia="Calibri" w:cstheme="minorHAnsi"/>
                <w:b/>
                <w:bCs/>
              </w:rPr>
              <w:t xml:space="preserve">uczę.pl </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I.6, II.4, III.1, III.4, IV.7, IV.19</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Calibri" w:cstheme="minorHAnsi"/>
              </w:rPr>
            </w:pPr>
            <w:r>
              <w:rPr>
                <w:rFonts w:eastAsia="Calibri" w:cstheme="minorHAnsi"/>
              </w:rPr>
              <w:t xml:space="preserve">Kompetencje osobiste, społeczne, obywatelskie i w zakresie umiejętności </w:t>
            </w:r>
            <w:r>
              <w:rPr>
                <w:rFonts w:eastAsia="Calibri" w:cstheme="minorHAnsi"/>
              </w:rPr>
              <w:lastRenderedPageBreak/>
              <w:t>uczenia się</w:t>
            </w: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2. „Przed balem…” – zabawa tematyczna.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dzieli na sylaby nazwy przedmiotów związanych z balem</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IV.2, IV.5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3. Zestaw ćwiczeń porannych nr 20.</w:t>
            </w:r>
          </w:p>
          <w:p w:rsidR="00D410D1" w:rsidRDefault="00D410D1" w:rsidP="00DA79C4">
            <w:pPr>
              <w:widowControl w:val="0"/>
              <w:spacing w:after="0" w:line="360" w:lineRule="auto"/>
              <w:rPr>
                <w:rFonts w:cstheme="minorHAnsi"/>
              </w:rPr>
            </w:pPr>
            <w:r>
              <w:rPr>
                <w:rFonts w:cstheme="minorHAnsi"/>
              </w:rPr>
              <w:t>Kształtowanie codziennych nawyków higienicznych po zabawie i przed posiłkiem.</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rozpoznaje swoją prawą i lewą stronę</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wykonuje proste ćwiczenia wymagające koordynacji wzrokowo-ruchowej</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I.1, I.3, I.5, I.7, II.8</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878"/>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4. „Karnawał” – opowiadanie A. </w:t>
            </w:r>
            <w:proofErr w:type="spellStart"/>
            <w:r>
              <w:rPr>
                <w:rFonts w:cstheme="minorHAnsi"/>
              </w:rPr>
              <w:t>Aschenbach</w:t>
            </w:r>
            <w:proofErr w:type="spellEnd"/>
            <w:r>
              <w:rPr>
                <w:rFonts w:cstheme="minorHAnsi"/>
              </w:rPr>
              <w:t>. Wprowadzenie do tematu tygodnia.</w:t>
            </w:r>
          </w:p>
          <w:p w:rsidR="00D410D1" w:rsidRDefault="00D410D1" w:rsidP="00DA79C4">
            <w:pPr>
              <w:widowControl w:val="0"/>
              <w:spacing w:after="0" w:line="360" w:lineRule="auto"/>
              <w:rPr>
                <w:rFonts w:cstheme="minorHAnsi"/>
              </w:rPr>
            </w:pPr>
            <w:r>
              <w:rPr>
                <w:rFonts w:cstheme="minorHAnsi"/>
              </w:rPr>
              <w:t>„Bawimy się na balu” – zabawa ruchowa.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z uwagą słucha opowiadania</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zgłasza chęć udzielenia odpowiedzi na pytanie</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czeka na swoją kolej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prawidłowo buduje wypowiedź ustną</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uczestniczy w zabawie ruchowej</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cstheme="minorHAnsi"/>
                <w:b/>
                <w:bCs/>
              </w:rPr>
              <w:t>Studio marzeń</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I.5, IV.2, IV.5, IV.6</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5. „Karnawał w Polsce i na świecie” – zabawa dydaktyczna.</w:t>
            </w:r>
          </w:p>
          <w:p w:rsidR="00D410D1" w:rsidRDefault="00D410D1" w:rsidP="00DA79C4">
            <w:pPr>
              <w:widowControl w:val="0"/>
              <w:spacing w:after="0" w:line="360" w:lineRule="auto"/>
              <w:rPr>
                <w:rFonts w:cstheme="minorHAnsi"/>
              </w:rPr>
            </w:pPr>
            <w:r>
              <w:rPr>
                <w:rFonts w:cstheme="minorHAnsi"/>
              </w:rPr>
              <w:t>„Po kole” – zabawa ruchowa.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ogląda ilustracje</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słucha informacji o obchodach karnawału w innych częściach świata</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tańczy w dwóch kołach</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I.5, III.5, IV.2, IV.5, IV.6</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6. Praca z </w:t>
            </w:r>
            <w:r>
              <w:rPr>
                <w:rFonts w:cstheme="minorHAnsi"/>
                <w:b/>
                <w:bCs/>
              </w:rPr>
              <w:t xml:space="preserve">KP2.73–74 </w:t>
            </w:r>
            <w:r>
              <w:rPr>
                <w:rFonts w:cstheme="minorHAnsi"/>
              </w:rPr>
              <w:t>– kończenie rysunku dziecięcego według instrukcji oraz dowolnie opowiadanie o ilustracji, wyszukiwanie elementów.</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uzupełnia rysunek według własnego pomysłu</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opisuje ilustrację</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wyszukuje wskazane elementy na ilustracji</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cstheme="minorHAnsi"/>
                <w:b/>
                <w:bCs/>
              </w:rPr>
              <w:t>KP2.</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I.7, IV.1, IV.2, IV.8, IV.9</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rPr>
            </w:pPr>
            <w:r>
              <w:rPr>
                <w:rFonts w:cstheme="minorHAnsi"/>
              </w:rPr>
              <w:t xml:space="preserve">7. </w:t>
            </w:r>
            <w:r>
              <w:rPr>
                <w:rFonts w:eastAsia="Calibri" w:cstheme="minorHAnsi"/>
              </w:rPr>
              <w:t>Zabawy w ogrodzie przedszkolnym.</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samodzielnie ubiera się przed wyjściem na dwór</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 swobodnych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stosuje się do zasad bezpieczeństwa w ogrodzie przedszkolnym</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I.7, IV.1, IV.8</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8. Zestaw ćwiczeń gimnastycznych nr 10.</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uczestniczy w zabawach orientacyjno-porządkowych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prawidłowo ocenia odległość od drugiej osoby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wykonuje ćwiczenia fizyczne wskazane przez N.</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I.5, I.8, I.9</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9. „Czemu Kopciuszek był smutny przed balem?” – słuchanie fragmentu bajki</w:t>
            </w:r>
          </w:p>
          <w:p w:rsidR="00D410D1" w:rsidRDefault="00D410D1" w:rsidP="00DA79C4">
            <w:pPr>
              <w:widowControl w:val="0"/>
              <w:spacing w:after="0" w:line="360" w:lineRule="auto"/>
              <w:rPr>
                <w:rFonts w:cstheme="minorHAnsi"/>
              </w:rPr>
            </w:pPr>
            <w:r>
              <w:rPr>
                <w:rFonts w:cstheme="minorHAnsi"/>
              </w:rPr>
              <w:t>i rozmowa o emocjach.</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formułuje wypowiedź na zadany temat</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 xml:space="preserve">słucha bajki </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 xml:space="preserve">podaje nazwy emocji </w:t>
            </w:r>
            <w:r>
              <w:rPr>
                <w:rFonts w:eastAsia="Calibri" w:cstheme="minorHAnsi"/>
              </w:rPr>
              <w:lastRenderedPageBreak/>
              <w:t>towarzyszących bohaterom</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II.1, II.6, II.9, IV.2, IV.5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10. Praca indywidualna z wybranymi dziećmi.</w:t>
            </w:r>
          </w:p>
          <w:p w:rsidR="00D410D1" w:rsidRDefault="00D410D1" w:rsidP="00DA79C4">
            <w:pPr>
              <w:widowControl w:val="0"/>
              <w:spacing w:after="0" w:line="360" w:lineRule="auto"/>
              <w:rPr>
                <w:rFonts w:cstheme="minorHAnsi"/>
              </w:rPr>
            </w:pPr>
            <w:r>
              <w:rPr>
                <w:rFonts w:cstheme="minorHAnsi"/>
              </w:rPr>
              <w:t>Słuchanie tekstów literackich.</w:t>
            </w:r>
          </w:p>
          <w:p w:rsidR="00D410D1" w:rsidRDefault="00D410D1" w:rsidP="00DA79C4">
            <w:pPr>
              <w:widowControl w:val="0"/>
              <w:spacing w:after="0" w:line="360" w:lineRule="auto"/>
              <w:rPr>
                <w:rFonts w:cstheme="minorHAnsi"/>
              </w:rPr>
            </w:pPr>
            <w:r>
              <w:rPr>
                <w:rFonts w:cstheme="minorHAnsi"/>
              </w:rPr>
              <w:t>Zabawy swobodne i konstrukcyjne w grupach.</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uczestniczy w zabawach swobodnych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wykazuje szacunek wobec wyposażenia sali przedszkolnej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z uwagą słucha tekstów literackich</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III.4, III.8, III.9, IV.2, IV.5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pStyle w:val="Akapitzlist"/>
              <w:widowControl w:val="0"/>
              <w:numPr>
                <w:ilvl w:val="0"/>
                <w:numId w:val="2"/>
              </w:numPr>
              <w:spacing w:after="0" w:line="360" w:lineRule="auto"/>
              <w:ind w:left="227" w:hanging="170"/>
              <w:rPr>
                <w:rFonts w:cs="Calibri"/>
                <w:b/>
                <w:bCs/>
              </w:rPr>
            </w:pPr>
            <w:r w:rsidRPr="005F3D3A">
              <w:rPr>
                <w:rFonts w:cstheme="minorHAnsi"/>
                <w:b/>
                <w:bCs/>
              </w:rPr>
              <w:t>Za kogo się przebiorę?</w:t>
            </w: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1. Zabawy dowolne w kącikach tematycznych.</w:t>
            </w:r>
          </w:p>
          <w:p w:rsidR="00D410D1" w:rsidRDefault="00D410D1" w:rsidP="00DA79C4">
            <w:pPr>
              <w:widowControl w:val="0"/>
              <w:spacing w:after="0" w:line="360" w:lineRule="auto"/>
              <w:rPr>
                <w:rFonts w:cstheme="minorHAnsi"/>
              </w:rPr>
            </w:pPr>
            <w:r>
              <w:rPr>
                <w:rFonts w:cstheme="minorHAnsi"/>
              </w:rPr>
              <w:t xml:space="preserve">„Powitanka </w:t>
            </w:r>
            <w:proofErr w:type="spellStart"/>
            <w:r>
              <w:rPr>
                <w:rFonts w:cstheme="minorHAnsi"/>
              </w:rPr>
              <w:t>uściskanka</w:t>
            </w:r>
            <w:proofErr w:type="spellEnd"/>
            <w:r>
              <w:rPr>
                <w:rFonts w:cstheme="minorHAnsi"/>
              </w:rPr>
              <w:t>” – powitanka.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nawiązuje relacje rówieśnicze w czasie zabawy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śpiewa i ilustruje ruchem powitankę</w:t>
            </w:r>
          </w:p>
          <w:p w:rsidR="00D410D1" w:rsidRDefault="00D410D1" w:rsidP="00DA79C4">
            <w:pPr>
              <w:pStyle w:val="Akapitzlist"/>
              <w:widowControl w:val="0"/>
              <w:numPr>
                <w:ilvl w:val="0"/>
                <w:numId w:val="5"/>
              </w:numPr>
              <w:spacing w:after="0" w:line="360" w:lineRule="auto"/>
              <w:ind w:left="227" w:hanging="170"/>
              <w:rPr>
                <w:rFonts w:cs="Calibri"/>
              </w:rPr>
            </w:pPr>
            <w:r>
              <w:rPr>
                <w:rFonts w:cstheme="minorHAnsi"/>
              </w:rPr>
              <w:t>integruje się z grupą przedszkolną</w:t>
            </w:r>
          </w:p>
          <w:p w:rsidR="00D410D1" w:rsidRDefault="00D410D1" w:rsidP="00DA79C4">
            <w:pPr>
              <w:pStyle w:val="Akapitzlist"/>
              <w:widowControl w:val="0"/>
              <w:numPr>
                <w:ilvl w:val="0"/>
                <w:numId w:val="5"/>
              </w:numPr>
              <w:spacing w:after="0" w:line="360" w:lineRule="auto"/>
              <w:ind w:left="227" w:hanging="170"/>
              <w:rPr>
                <w:rFonts w:cs="Calibri"/>
              </w:rPr>
            </w:pPr>
            <w:r>
              <w:rPr>
                <w:rFonts w:cstheme="minorHAnsi"/>
              </w:rPr>
              <w:t>obdarza uwagą inne dzieci</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eastAsia="Calibri" w:cstheme="minorHAnsi"/>
                <w:b/>
                <w:bCs/>
              </w:rPr>
              <w:t xml:space="preserve">uczę.pl </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I.6, II.4, III.1, III.4, IV.7, IV.19</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contextualSpacing/>
              <w:rPr>
                <w:rFonts w:eastAsia="Calibri" w:cstheme="minorHAnsi"/>
              </w:rPr>
            </w:pPr>
            <w:r>
              <w:rPr>
                <w:rFonts w:eastAsia="Calibri" w:cstheme="minorHAnsi"/>
              </w:rPr>
              <w:t>Kompetencje osobiste, społeczne, obywatelskie i w zakresie umiejętności uczenia się</w:t>
            </w: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2. „Wirujące serpentyny” – doskonalenie umiejętności cięcia nożyczkami, ćwiczenie oddechowe.</w:t>
            </w:r>
          </w:p>
          <w:p w:rsidR="00D410D1" w:rsidRDefault="00D410D1" w:rsidP="00DA79C4">
            <w:pPr>
              <w:widowControl w:val="0"/>
              <w:spacing w:after="0" w:line="360" w:lineRule="auto"/>
              <w:rPr>
                <w:rFonts w:cstheme="minorHAnsi"/>
              </w:rPr>
            </w:pPr>
            <w:r>
              <w:rPr>
                <w:rFonts w:cstheme="minorHAnsi"/>
              </w:rPr>
              <w:t>„Literki” – utrwalanie wybranych poznanych piosenek o literach.</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wycina spiralę nożyczkami</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dmucha na serpentynę</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cstheme="minorHAnsi"/>
                <w:b/>
                <w:bCs/>
              </w:rPr>
              <w:t>CD3</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I.7, I.9, IV.2, IV.4,</w:t>
            </w:r>
          </w:p>
          <w:p w:rsidR="00D410D1" w:rsidRDefault="00D410D1" w:rsidP="00DA79C4">
            <w:pPr>
              <w:widowControl w:val="0"/>
              <w:spacing w:after="0" w:line="360" w:lineRule="auto"/>
              <w:rPr>
                <w:rFonts w:cstheme="minorHAnsi"/>
              </w:rPr>
            </w:pPr>
            <w:r>
              <w:rPr>
                <w:rFonts w:cstheme="minorHAnsi"/>
              </w:rPr>
              <w:t>IV.7</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3. Zestaw ćwiczeń porannych nr 20.</w:t>
            </w:r>
          </w:p>
          <w:p w:rsidR="00D410D1" w:rsidRDefault="00D410D1" w:rsidP="00DA79C4">
            <w:pPr>
              <w:widowControl w:val="0"/>
              <w:spacing w:after="0" w:line="360" w:lineRule="auto"/>
              <w:rPr>
                <w:rFonts w:cstheme="minorHAnsi"/>
              </w:rPr>
            </w:pPr>
            <w:r>
              <w:rPr>
                <w:rFonts w:cstheme="minorHAnsi"/>
              </w:rPr>
              <w:t>Kształtowanie codziennych nawyków higienicznych po zabawie i przed posiłkiem.</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rozpoznaje swoją prawą i lewą stronę</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wykonuje proste ćwiczenia wymagające koordynacji wzrokowo-ruchowej</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 xml:space="preserve">I.1, I.3, I.5, I.7 </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4. „Karnawał w przedszkolu” – wiersz Cz. Bednarka i rozmowa na temat jego treści.</w:t>
            </w:r>
          </w:p>
          <w:p w:rsidR="00D410D1" w:rsidRDefault="00D410D1" w:rsidP="00DA79C4">
            <w:pPr>
              <w:widowControl w:val="0"/>
              <w:spacing w:after="0" w:line="360" w:lineRule="auto"/>
              <w:rPr>
                <w:rFonts w:cstheme="minorHAnsi"/>
              </w:rPr>
            </w:pPr>
            <w:r>
              <w:rPr>
                <w:rFonts w:cstheme="minorHAnsi"/>
              </w:rPr>
              <w:t xml:space="preserve">„Dance, </w:t>
            </w:r>
            <w:proofErr w:type="spellStart"/>
            <w:r>
              <w:rPr>
                <w:rFonts w:cstheme="minorHAnsi"/>
              </w:rPr>
              <w:t>jump</w:t>
            </w:r>
            <w:proofErr w:type="spellEnd"/>
            <w:r>
              <w:rPr>
                <w:rFonts w:cstheme="minorHAnsi"/>
              </w:rPr>
              <w:t>, make a </w:t>
            </w:r>
            <w:proofErr w:type="spellStart"/>
            <w:r>
              <w:rPr>
                <w:rFonts w:cstheme="minorHAnsi"/>
              </w:rPr>
              <w:t>circle</w:t>
            </w:r>
            <w:proofErr w:type="spellEnd"/>
            <w:r>
              <w:rPr>
                <w:rFonts w:cstheme="minorHAnsi"/>
              </w:rPr>
              <w:t xml:space="preserve">, </w:t>
            </w:r>
            <w:proofErr w:type="spellStart"/>
            <w:r>
              <w:rPr>
                <w:rFonts w:cstheme="minorHAnsi"/>
              </w:rPr>
              <w:t>sleep</w:t>
            </w:r>
            <w:proofErr w:type="spellEnd"/>
            <w:r>
              <w:rPr>
                <w:rFonts w:cstheme="minorHAnsi"/>
              </w:rPr>
              <w:t>!” – zabawa ruchowa z elementem języka angielskiego.</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z uwagą słucha wiersza</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zgłasza chęć udzielenia odpowiedzi na pytanie</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czeka na swoją kolej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prawidłowo buduje wypowiedź ustną</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uczestniczy w zabawie ruchowej z elementami języka angielskiego</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I.5, IV.2, IV.5, IV.6, IV.21</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5. „</w:t>
            </w:r>
            <w:r w:rsidRPr="005F3D3A">
              <w:rPr>
                <w:rFonts w:cstheme="minorHAnsi"/>
                <w:i/>
                <w:iCs/>
              </w:rPr>
              <w:t>B</w:t>
            </w:r>
            <w:r>
              <w:rPr>
                <w:rFonts w:cstheme="minorHAnsi"/>
              </w:rPr>
              <w:t xml:space="preserve"> jak balon” – wprowadzenie litery „</w:t>
            </w:r>
            <w:r w:rsidRPr="00256B1E">
              <w:rPr>
                <w:rFonts w:cstheme="minorHAnsi"/>
              </w:rPr>
              <w:t>b</w:t>
            </w:r>
            <w:r>
              <w:rPr>
                <w:rFonts w:cstheme="minorHAnsi"/>
              </w:rPr>
              <w:t>”</w:t>
            </w:r>
            <w:r w:rsidRPr="00256B1E">
              <w:rPr>
                <w:rFonts w:cstheme="minorHAnsi"/>
              </w:rPr>
              <w:t xml:space="preserve">, </w:t>
            </w:r>
            <w:r>
              <w:rPr>
                <w:rFonts w:cstheme="minorHAnsi"/>
              </w:rPr>
              <w:t>„</w:t>
            </w:r>
            <w:r w:rsidRPr="00256B1E">
              <w:rPr>
                <w:rFonts w:cstheme="minorHAnsi"/>
              </w:rPr>
              <w:t>B</w:t>
            </w:r>
            <w:r>
              <w:rPr>
                <w:rFonts w:cstheme="minorHAnsi"/>
              </w:rPr>
              <w:t>”, ćwiczenia analizy słuchowej i odwzorowywania, wprowadzenie piosenki o literze.</w:t>
            </w:r>
          </w:p>
          <w:p w:rsidR="00D410D1" w:rsidRDefault="00D410D1" w:rsidP="00DA79C4">
            <w:pPr>
              <w:widowControl w:val="0"/>
              <w:spacing w:after="0" w:line="360" w:lineRule="auto"/>
              <w:rPr>
                <w:rFonts w:cstheme="minorHAnsi"/>
              </w:rPr>
            </w:pPr>
            <w:r>
              <w:rPr>
                <w:rFonts w:cstheme="minorHAnsi"/>
              </w:rPr>
              <w:lastRenderedPageBreak/>
              <w:t>„Tworzymy pociągi” – zabawa ruchowa.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dzieli słowa na sylaby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rozpoznaje literę „b”, „B” na planszy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śpiewa piosenkę o literze „B”</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uczestniczy w zabawie muzyczno- ruchowej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 xml:space="preserve">właściwie reaguje na sygnał </w:t>
            </w:r>
            <w:r>
              <w:rPr>
                <w:rFonts w:eastAsia="Calibri" w:cstheme="minorHAnsi"/>
              </w:rPr>
              <w:lastRenderedPageBreak/>
              <w:t>werbalny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układa literę „B”</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tworzy pociąg wspólnie z rówieśnikami</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b/>
                <w:bCs/>
              </w:rPr>
            </w:pPr>
            <w:r>
              <w:rPr>
                <w:rFonts w:cstheme="minorHAnsi"/>
                <w:b/>
                <w:bCs/>
              </w:rPr>
              <w:lastRenderedPageBreak/>
              <w:t>MultialfabetCD3</w:t>
            </w:r>
          </w:p>
          <w:p w:rsidR="00D410D1" w:rsidRDefault="00D410D1" w:rsidP="00DA79C4">
            <w:pPr>
              <w:widowControl w:val="0"/>
              <w:spacing w:after="0" w:line="360" w:lineRule="auto"/>
              <w:rPr>
                <w:rFonts w:eastAsia="Calibri" w:cstheme="minorHAnsi"/>
                <w:b/>
                <w:bCs/>
              </w:rPr>
            </w:pPr>
            <w:r>
              <w:rPr>
                <w:rFonts w:cstheme="minorHAnsi"/>
                <w:b/>
                <w:bCs/>
              </w:rPr>
              <w:t>Studio marzeń</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I.5, I.9, III.5, IV.2, IV.4, IV.7</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6. Praca z </w:t>
            </w:r>
            <w:r>
              <w:rPr>
                <w:rFonts w:cstheme="minorHAnsi"/>
                <w:b/>
                <w:bCs/>
              </w:rPr>
              <w:t xml:space="preserve">KP2.75–76 </w:t>
            </w:r>
            <w:r>
              <w:rPr>
                <w:rFonts w:cstheme="minorHAnsi"/>
              </w:rPr>
              <w:t xml:space="preserve">– otaczanie pętlami produktów, w których nazwie słychać głoskę </w:t>
            </w:r>
            <w:r>
              <w:rPr>
                <w:rFonts w:eastAsia="Calibri" w:cstheme="minorHAnsi"/>
              </w:rPr>
              <w:t>„b”</w:t>
            </w:r>
            <w:r>
              <w:rPr>
                <w:rFonts w:cstheme="minorHAnsi"/>
              </w:rPr>
              <w:t xml:space="preserve">, rysowanie po śladzie masek karnawałowych, szlaczka </w:t>
            </w:r>
            <w:proofErr w:type="spellStart"/>
            <w:r>
              <w:rPr>
                <w:rFonts w:cstheme="minorHAnsi"/>
              </w:rPr>
              <w:t>literopodobnego</w:t>
            </w:r>
            <w:proofErr w:type="spellEnd"/>
            <w:r>
              <w:rPr>
                <w:rFonts w:cstheme="minorHAnsi"/>
              </w:rPr>
              <w:t>.</w:t>
            </w:r>
          </w:p>
          <w:p w:rsidR="00D410D1" w:rsidRDefault="00D410D1" w:rsidP="00DA79C4">
            <w:pPr>
              <w:widowControl w:val="0"/>
              <w:spacing w:after="0" w:line="360" w:lineRule="auto"/>
              <w:rPr>
                <w:rFonts w:cstheme="minorHAnsi"/>
              </w:rPr>
            </w:pPr>
            <w:r>
              <w:rPr>
                <w:rFonts w:cstheme="minorHAnsi"/>
              </w:rPr>
              <w:t xml:space="preserve">Kolorowa </w:t>
            </w:r>
            <w:proofErr w:type="spellStart"/>
            <w:r>
              <w:rPr>
                <w:rFonts w:cstheme="minorHAnsi"/>
              </w:rPr>
              <w:t>grafomotoryka</w:t>
            </w:r>
            <w:proofErr w:type="spellEnd"/>
            <w:r>
              <w:rPr>
                <w:rFonts w:cstheme="minorHAnsi"/>
              </w:rPr>
              <w:t xml:space="preserve"> – praca z </w:t>
            </w:r>
            <w:r>
              <w:rPr>
                <w:rFonts w:cstheme="minorHAnsi"/>
                <w:b/>
                <w:bCs/>
              </w:rPr>
              <w:t>KP2.77</w:t>
            </w:r>
            <w:r>
              <w:rPr>
                <w:rFonts w:cstheme="minorHAnsi"/>
              </w:rPr>
              <w:t>.</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dokonuje analizy głosek</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wyszukuje głoskę „b” w słowach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rysuje maski po śladzie</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cstheme="minorHAnsi"/>
                <w:b/>
                <w:bCs/>
              </w:rPr>
              <w:t>KP2.</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I.7, I.9, IV.2, IV.4 IV.8</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rPr>
            </w:pPr>
            <w:r>
              <w:rPr>
                <w:rFonts w:cstheme="minorHAnsi"/>
              </w:rPr>
              <w:t xml:space="preserve">7. </w:t>
            </w:r>
            <w:r>
              <w:rPr>
                <w:rFonts w:eastAsia="Calibri" w:cstheme="minorHAnsi"/>
              </w:rPr>
              <w:t>Zabawy w ogrodzie przedszkolnym.</w:t>
            </w:r>
            <w:r>
              <w:rPr>
                <w:rFonts w:cstheme="minorHAnsi"/>
              </w:rPr>
              <w:t xml:space="preserve"> </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samodzielnie ubiera się przed wyjściem na dwór</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 swobodnych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stosuje się do zasad bezpieczeństwa w ogrodzie przedszkolnym</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IV.2, IV.5, IV.13</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8. „Piórko na balon” – ćwiczenia słuchu fonematycznego, </w:t>
            </w:r>
            <w:r>
              <w:rPr>
                <w:rFonts w:cstheme="minorHAnsi"/>
              </w:rPr>
              <w:lastRenderedPageBreak/>
              <w:t>utrwalanie wyglądu małych drukowanych liter, ćwiczenie oddechowe.</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rozpoznaje małe i wielkie litery drukowane</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dmucha na piórko</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odczytuje litery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wyszukuje słowo zaczynające się od określonej głoski</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IV.2, IV.4</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9. „Karnawałowy twister” – ćwiczenia w czytaniu, utrwalanie strony lewej i prawej.</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odczytuje sylaby złożone z poznanych liter</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orientuje się w budowie ciała</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cstheme="minorHAnsi"/>
                <w:b/>
                <w:bCs/>
              </w:rPr>
              <w:t>WM</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I.5, IV.4, IV.14</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10. Praca indywidualna z wybranymi dziećmi.</w:t>
            </w:r>
          </w:p>
          <w:p w:rsidR="00D410D1" w:rsidRDefault="00D410D1" w:rsidP="00DA79C4">
            <w:pPr>
              <w:widowControl w:val="0"/>
              <w:spacing w:after="0" w:line="360" w:lineRule="auto"/>
              <w:rPr>
                <w:rFonts w:cstheme="minorHAnsi"/>
              </w:rPr>
            </w:pPr>
            <w:r>
              <w:rPr>
                <w:rFonts w:cstheme="minorHAnsi"/>
              </w:rPr>
              <w:t>Słuchanie tekstów literackich.</w:t>
            </w:r>
          </w:p>
          <w:p w:rsidR="00D410D1" w:rsidRDefault="00D410D1" w:rsidP="00DA79C4">
            <w:pPr>
              <w:widowControl w:val="0"/>
              <w:spacing w:after="0" w:line="360" w:lineRule="auto"/>
              <w:rPr>
                <w:rFonts w:cstheme="minorHAnsi"/>
              </w:rPr>
            </w:pPr>
            <w:r>
              <w:rPr>
                <w:rFonts w:cstheme="minorHAnsi"/>
              </w:rPr>
              <w:t>Zabawy swobodne i konstrukcyjne w grupach.</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uczestniczy w zabawach swobodnych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wykazuje szacunek wobec wyposażenia sali przedszkolnej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z uwagą słucha tekstów literackich</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III.4, III.8, III.9, IV.2, IV.5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pStyle w:val="Akapitzlist"/>
              <w:widowControl w:val="0"/>
              <w:numPr>
                <w:ilvl w:val="0"/>
                <w:numId w:val="2"/>
              </w:numPr>
              <w:spacing w:after="0" w:line="360" w:lineRule="auto"/>
              <w:ind w:left="227" w:hanging="170"/>
              <w:rPr>
                <w:rFonts w:cs="Calibri"/>
                <w:b/>
                <w:bCs/>
              </w:rPr>
            </w:pPr>
            <w:r w:rsidRPr="005F3D3A">
              <w:rPr>
                <w:rFonts w:cstheme="minorHAnsi"/>
                <w:b/>
                <w:bCs/>
              </w:rPr>
              <w:t>Balony, serpentyny i</w:t>
            </w:r>
            <w:r>
              <w:rPr>
                <w:rFonts w:cstheme="minorHAnsi"/>
                <w:b/>
                <w:bCs/>
              </w:rPr>
              <w:t> </w:t>
            </w:r>
            <w:r w:rsidRPr="005F3D3A">
              <w:rPr>
                <w:rFonts w:cstheme="minorHAnsi"/>
                <w:b/>
                <w:bCs/>
              </w:rPr>
              <w:t>konfetti</w:t>
            </w: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1. Zabawy dowolne w kącikach tematycznych.</w:t>
            </w:r>
          </w:p>
          <w:p w:rsidR="00D410D1" w:rsidRDefault="00D410D1" w:rsidP="00DA79C4">
            <w:pPr>
              <w:widowControl w:val="0"/>
              <w:spacing w:after="0" w:line="360" w:lineRule="auto"/>
              <w:rPr>
                <w:rFonts w:cstheme="minorHAnsi"/>
              </w:rPr>
            </w:pPr>
            <w:r>
              <w:rPr>
                <w:rFonts w:cstheme="minorHAnsi"/>
              </w:rPr>
              <w:t xml:space="preserve">„Powitanka </w:t>
            </w:r>
            <w:proofErr w:type="spellStart"/>
            <w:r>
              <w:rPr>
                <w:rFonts w:cstheme="minorHAnsi"/>
              </w:rPr>
              <w:t>uściskanka</w:t>
            </w:r>
            <w:proofErr w:type="spellEnd"/>
            <w:r>
              <w:rPr>
                <w:rFonts w:cstheme="minorHAnsi"/>
              </w:rPr>
              <w:t>” – powitanka.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nawiązuje relacje rówieśnicze w czasie zabawy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śpiewa i ilustruje ruchem powitankę</w:t>
            </w:r>
          </w:p>
          <w:p w:rsidR="00D410D1" w:rsidRDefault="00D410D1" w:rsidP="00DA79C4">
            <w:pPr>
              <w:pStyle w:val="Akapitzlist"/>
              <w:widowControl w:val="0"/>
              <w:numPr>
                <w:ilvl w:val="0"/>
                <w:numId w:val="5"/>
              </w:numPr>
              <w:spacing w:after="0" w:line="360" w:lineRule="auto"/>
              <w:ind w:left="227" w:hanging="170"/>
              <w:rPr>
                <w:rFonts w:cs="Calibri"/>
              </w:rPr>
            </w:pPr>
            <w:r>
              <w:rPr>
                <w:rFonts w:cstheme="minorHAnsi"/>
              </w:rPr>
              <w:t>integruje się z grupą przedszkolną</w:t>
            </w:r>
          </w:p>
          <w:p w:rsidR="00D410D1" w:rsidRDefault="00D410D1" w:rsidP="00DA79C4">
            <w:pPr>
              <w:pStyle w:val="Akapitzlist"/>
              <w:widowControl w:val="0"/>
              <w:numPr>
                <w:ilvl w:val="0"/>
                <w:numId w:val="5"/>
              </w:numPr>
              <w:spacing w:after="0" w:line="360" w:lineRule="auto"/>
              <w:ind w:left="227" w:hanging="170"/>
              <w:rPr>
                <w:rFonts w:cs="Calibri"/>
              </w:rPr>
            </w:pPr>
            <w:r>
              <w:rPr>
                <w:rFonts w:cstheme="minorHAnsi"/>
              </w:rPr>
              <w:t>obdarza uwagą inne dzieci</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eastAsia="Calibri" w:cstheme="minorHAnsi"/>
                <w:b/>
                <w:bCs/>
              </w:rPr>
              <w:t>uczę.pl</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I.6, II.4, III.1, III.4, IV.7, IV.19</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contextualSpacing/>
              <w:rPr>
                <w:rFonts w:eastAsia="Calibri" w:cstheme="minorHAnsi"/>
              </w:rPr>
            </w:pPr>
            <w:r>
              <w:rPr>
                <w:rFonts w:eastAsia="Calibri" w:cstheme="minorHAnsi"/>
              </w:rPr>
              <w:t>Kompetencje osobiste, społeczne, obywatelskie i w zakresie umiejętności uczenia się</w:t>
            </w: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2. „Litery na balonikach” – </w:t>
            </w:r>
            <w:r>
              <w:rPr>
                <w:rFonts w:cstheme="minorHAnsi"/>
              </w:rPr>
              <w:lastRenderedPageBreak/>
              <w:t>utrwalanie wyglądu liter drukowanych.</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 xml:space="preserve">rozpoznaje wygląd liter </w:t>
            </w:r>
            <w:r>
              <w:rPr>
                <w:rFonts w:eastAsia="Calibri" w:cstheme="minorHAnsi"/>
              </w:rPr>
              <w:lastRenderedPageBreak/>
              <w:t>drukowanych</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 xml:space="preserve">IV.4, </w:t>
            </w:r>
            <w:r>
              <w:rPr>
                <w:rFonts w:cstheme="minorHAnsi"/>
              </w:rPr>
              <w:lastRenderedPageBreak/>
              <w:t>IV.11, IV.12</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3. Zestaw ćwiczeń porannych nr 20.</w:t>
            </w:r>
          </w:p>
          <w:p w:rsidR="00D410D1" w:rsidRDefault="00D410D1" w:rsidP="00DA79C4">
            <w:pPr>
              <w:widowControl w:val="0"/>
              <w:spacing w:after="0" w:line="360" w:lineRule="auto"/>
              <w:rPr>
                <w:rFonts w:cstheme="minorHAnsi"/>
              </w:rPr>
            </w:pPr>
            <w:r>
              <w:rPr>
                <w:rFonts w:cstheme="minorHAnsi"/>
              </w:rPr>
              <w:t>Kształtowanie codziennych nawyków higienicznych po zabawie i przed posiłkiem.</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rozpoznaje swoją prawą i lewą stronę</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wykonuje proste ćwiczenia wymagające koordynacji wzrokowo-ruchowej</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I.1, I.3, I.5, I.7, II.8</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4. „Zero” – wiersz J Brzechwy i rozmowa na temat jego treści.</w:t>
            </w:r>
          </w:p>
          <w:p w:rsidR="00D410D1" w:rsidRDefault="00D410D1" w:rsidP="00DA79C4">
            <w:pPr>
              <w:widowControl w:val="0"/>
              <w:spacing w:after="0" w:line="360" w:lineRule="auto"/>
              <w:rPr>
                <w:rFonts w:cstheme="minorHAnsi"/>
              </w:rPr>
            </w:pPr>
            <w:r>
              <w:rPr>
                <w:rFonts w:cstheme="minorHAnsi"/>
              </w:rPr>
              <w:t>„Wirujące baloniki” – zabawa ruchowa.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z uwagą słucha wiersza</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zgłasza chęć udzielenia odpowiedzi na pytanie</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czeka na swoją kolej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prawidłowo buduje wypowiedź ustną</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uczestniczy w zabawie ruchowej</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roofErr w:type="spellStart"/>
            <w:r>
              <w:rPr>
                <w:rFonts w:cstheme="minorHAnsi"/>
                <w:b/>
                <w:bCs/>
              </w:rPr>
              <w:t>Multialfabet</w:t>
            </w:r>
            <w:proofErr w:type="spellEnd"/>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I.5, III.5, IV.2, IV.5, IV.6, IV.15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5. „Poznajemy cyfrę 0” – zabawy matematyczne.</w:t>
            </w:r>
          </w:p>
          <w:p w:rsidR="00D410D1" w:rsidRDefault="00D410D1" w:rsidP="00DA79C4">
            <w:pPr>
              <w:widowControl w:val="0"/>
              <w:spacing w:after="0" w:line="360" w:lineRule="auto"/>
              <w:rPr>
                <w:rFonts w:cstheme="minorHAnsi"/>
              </w:rPr>
            </w:pPr>
            <w:r>
              <w:rPr>
                <w:rFonts w:cstheme="minorHAnsi"/>
              </w:rPr>
              <w:t>„Cyfra 0 na plecach” – zabawa ruchowa.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ćwiczy liczenie za pomocą liczebników głównych i porządkowych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uczestniczy w zabawie ruchowej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słucha aktywnie piosenki o cyfrze 0</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śpiewa piosenkę</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układa cyfrę 0 z szarfy lub drucików kreatywnych</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b/>
                <w:bCs/>
              </w:rPr>
            </w:pPr>
            <w:r>
              <w:rPr>
                <w:rFonts w:cstheme="minorHAnsi"/>
                <w:b/>
                <w:bCs/>
              </w:rPr>
              <w:lastRenderedPageBreak/>
              <w:t>CD3</w:t>
            </w:r>
          </w:p>
          <w:p w:rsidR="00D410D1" w:rsidRDefault="00D410D1" w:rsidP="00DA79C4">
            <w:pPr>
              <w:widowControl w:val="0"/>
              <w:spacing w:after="0" w:line="360" w:lineRule="auto"/>
              <w:rPr>
                <w:rFonts w:eastAsia="Calibri" w:cstheme="minorHAnsi"/>
                <w:b/>
                <w:bCs/>
              </w:rPr>
            </w:pPr>
            <w:r>
              <w:rPr>
                <w:rFonts w:cstheme="minorHAnsi"/>
                <w:b/>
                <w:bCs/>
              </w:rPr>
              <w:t>Studio marzeń</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I.5, I.7, IV.1, IV.7, IV.8, IV.9, IV.11, IV.12, IV.15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6. Aktywna matematyka – praca z </w:t>
            </w:r>
            <w:r>
              <w:rPr>
                <w:rFonts w:cstheme="minorHAnsi"/>
                <w:b/>
                <w:bCs/>
              </w:rPr>
              <w:t>KP2.78–79</w:t>
            </w:r>
            <w:r>
              <w:rPr>
                <w:rFonts w:cstheme="minorHAnsi"/>
              </w:rPr>
              <w:t>:</w:t>
            </w:r>
            <w:r w:rsidRPr="00256B1E">
              <w:rPr>
                <w:rFonts w:cstheme="minorHAnsi"/>
              </w:rPr>
              <w:t xml:space="preserve"> </w:t>
            </w:r>
            <w:r>
              <w:rPr>
                <w:rFonts w:cstheme="minorHAnsi"/>
              </w:rPr>
              <w:t>układanie kształtu cyfry 0, ćwiczenia rozwijające umiejętności matematyczne.</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układa kształt cyfry 0 z pomponów</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koloruje pajacyka</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rysuje szlaczek po śladzie</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koloruje obrazki</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cstheme="minorHAnsi"/>
                <w:b/>
                <w:bCs/>
              </w:rPr>
              <w:t>KP2.</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I.7, IV.8, IV.15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rPr>
            </w:pPr>
            <w:r>
              <w:rPr>
                <w:rFonts w:cstheme="minorHAnsi"/>
              </w:rPr>
              <w:t xml:space="preserve">7. </w:t>
            </w:r>
            <w:r>
              <w:rPr>
                <w:rFonts w:eastAsia="Calibri" w:cstheme="minorHAnsi"/>
              </w:rPr>
              <w:t>Zabawy w ogrodzie przedszkolnym.</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samodzielnie ubiera się przed wyjściem na dwór</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 swobodnych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stosuje się do zasad bezpieczeństwa w ogrodzie przedszkolnym</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I.5, III.5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8. „Balon-rakieta” – zabawa badawcza.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wypowiada się na zadany temat</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uczestniczy w zabawie badawczej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stawia hipotezy i je sprawdza</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IV.5, IV.13</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9. „Balony i baloniki – których jest więcej?” – ćwiczenie logicznego myślenia.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liczy na konkretach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porównuje liczebność zbiorów</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sprawdza stałość liczby</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IV.5, IV.11, IV.12, IV.15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10. Zabawy swobodne </w:t>
            </w:r>
            <w:r>
              <w:rPr>
                <w:rFonts w:cstheme="minorHAnsi"/>
              </w:rPr>
              <w:lastRenderedPageBreak/>
              <w:t xml:space="preserve">i konstrukcyjne w grupach. </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 xml:space="preserve">uczestniczy w zabawach </w:t>
            </w:r>
            <w:r>
              <w:rPr>
                <w:rFonts w:eastAsia="Calibri" w:cstheme="minorHAnsi"/>
              </w:rPr>
              <w:lastRenderedPageBreak/>
              <w:t>swobodnych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wykazuje szacunek wobec wyposażenia sali przedszkolnej</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III.4, III.8, </w:t>
            </w:r>
            <w:r>
              <w:rPr>
                <w:rFonts w:cstheme="minorHAnsi"/>
              </w:rPr>
              <w:lastRenderedPageBreak/>
              <w:t>III.9, IV.2, IV.5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pStyle w:val="Akapitzlist"/>
              <w:widowControl w:val="0"/>
              <w:numPr>
                <w:ilvl w:val="0"/>
                <w:numId w:val="2"/>
              </w:numPr>
              <w:spacing w:after="0" w:line="360" w:lineRule="auto"/>
              <w:ind w:left="227" w:hanging="170"/>
              <w:rPr>
                <w:rFonts w:cs="Calibri"/>
                <w:b/>
                <w:bCs/>
              </w:rPr>
            </w:pPr>
            <w:r w:rsidRPr="005F3D3A">
              <w:rPr>
                <w:rFonts w:cstheme="minorHAnsi"/>
                <w:b/>
                <w:bCs/>
              </w:rPr>
              <w:t>Przygotowania do balu</w:t>
            </w: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1. Zabawy dowolne w kącikach tematycznych.</w:t>
            </w:r>
          </w:p>
          <w:p w:rsidR="00D410D1" w:rsidRDefault="00D410D1" w:rsidP="00DA79C4">
            <w:pPr>
              <w:widowControl w:val="0"/>
              <w:spacing w:after="0" w:line="360" w:lineRule="auto"/>
              <w:rPr>
                <w:rFonts w:cstheme="minorHAnsi"/>
              </w:rPr>
            </w:pPr>
            <w:r>
              <w:rPr>
                <w:rFonts w:cstheme="minorHAnsi"/>
              </w:rPr>
              <w:t xml:space="preserve">„Powitanka </w:t>
            </w:r>
            <w:proofErr w:type="spellStart"/>
            <w:r>
              <w:rPr>
                <w:rFonts w:cstheme="minorHAnsi"/>
              </w:rPr>
              <w:t>uściskanka</w:t>
            </w:r>
            <w:proofErr w:type="spellEnd"/>
            <w:r>
              <w:rPr>
                <w:rFonts w:cstheme="minorHAnsi"/>
              </w:rPr>
              <w:t>” – powitanka.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nawiązuje relacje rówieśnicze w czasie zabawy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śpiewa i ilustruje ruchem powitankę</w:t>
            </w:r>
          </w:p>
          <w:p w:rsidR="00D410D1" w:rsidRDefault="00D410D1" w:rsidP="00DA79C4">
            <w:pPr>
              <w:pStyle w:val="Akapitzlist"/>
              <w:widowControl w:val="0"/>
              <w:numPr>
                <w:ilvl w:val="0"/>
                <w:numId w:val="5"/>
              </w:numPr>
              <w:spacing w:after="0" w:line="360" w:lineRule="auto"/>
              <w:ind w:left="227" w:hanging="170"/>
              <w:rPr>
                <w:rFonts w:cs="Calibri"/>
              </w:rPr>
            </w:pPr>
            <w:r>
              <w:rPr>
                <w:rFonts w:cstheme="minorHAnsi"/>
              </w:rPr>
              <w:t>integruje się z grupą przedszkolną</w:t>
            </w:r>
          </w:p>
          <w:p w:rsidR="00D410D1" w:rsidRDefault="00D410D1" w:rsidP="00DA79C4">
            <w:pPr>
              <w:pStyle w:val="Akapitzlist"/>
              <w:widowControl w:val="0"/>
              <w:numPr>
                <w:ilvl w:val="0"/>
                <w:numId w:val="5"/>
              </w:numPr>
              <w:spacing w:after="0" w:line="360" w:lineRule="auto"/>
              <w:ind w:left="227" w:hanging="170"/>
              <w:rPr>
                <w:rFonts w:cs="Calibri"/>
              </w:rPr>
            </w:pPr>
            <w:r>
              <w:rPr>
                <w:rFonts w:cstheme="minorHAnsi"/>
              </w:rPr>
              <w:t>obdarza uwagą inne dzieci</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eastAsia="Calibri" w:cstheme="minorHAnsi"/>
                <w:b/>
                <w:bCs/>
              </w:rPr>
              <w:t>uczę.pl</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I.6, II.4, III.1, III.4, IV.7, IV.19</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r>
              <w:rPr>
                <w:rFonts w:eastAsia="Calibri" w:cstheme="minorHAnsi"/>
              </w:rPr>
              <w:t>Kompetencje w zakresie świadomości i ekspresji kulturalnej</w:t>
            </w: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2. „Ukryte w balonach” – ćwiczenie podziału słów na sylaby, układanie zdań. </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podaje nazwy przedmiotów na obrazkach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dokonuje analizy sylabowej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układa zdania, w których będzie zawarta nazwa obrazka</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IV.2</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3. Zestaw ćwiczeń porannych nr 20.</w:t>
            </w:r>
          </w:p>
          <w:p w:rsidR="00D410D1" w:rsidRDefault="00D410D1" w:rsidP="00DA79C4">
            <w:pPr>
              <w:widowControl w:val="0"/>
              <w:spacing w:after="0" w:line="360" w:lineRule="auto"/>
              <w:rPr>
                <w:rFonts w:cstheme="minorHAnsi"/>
              </w:rPr>
            </w:pPr>
            <w:r>
              <w:rPr>
                <w:rFonts w:cstheme="minorHAnsi"/>
              </w:rPr>
              <w:t>Kształtowanie codziennych nawyków higienicznych po zabawie i przed posiłkiem.</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rozpoznaje swoją prawą i lewą stronę</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wykonuje proste ćwiczenia wymagające koordynacji wzrokowo-</w:t>
            </w:r>
            <w:r>
              <w:rPr>
                <w:rFonts w:eastAsia="Calibri" w:cstheme="minorHAnsi"/>
              </w:rPr>
              <w:lastRenderedPageBreak/>
              <w:t>ruchowej</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I.1, I.3, I.5, I.7</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4. „Album wspomnień” – nauka i utrwalenie piosenki, zabawy muzyczne. </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aktywnie uczestniczy w zabawach muzyczno-ruchowych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podejmuje próby samodzielnego śpiewania piosenki</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śpiewa piosenkę z podziałem na role</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cstheme="minorHAnsi"/>
                <w:b/>
                <w:bCs/>
              </w:rPr>
              <w:t>CD1</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I.5, IV.1, IV.5, IV.7</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5. „Czym jest taniec?” – rozmowa kierowana.</w:t>
            </w:r>
          </w:p>
          <w:p w:rsidR="00D410D1" w:rsidRDefault="00D410D1" w:rsidP="00DA79C4">
            <w:pPr>
              <w:widowControl w:val="0"/>
              <w:spacing w:after="0" w:line="360" w:lineRule="auto"/>
              <w:rPr>
                <w:rFonts w:cstheme="minorHAnsi"/>
              </w:rPr>
            </w:pPr>
            <w:r>
              <w:rPr>
                <w:rFonts w:cstheme="minorHAnsi"/>
              </w:rPr>
              <w:t>„Zatańcz ze mną” – improwizacja ruchowa.</w:t>
            </w:r>
          </w:p>
          <w:p w:rsidR="00D410D1" w:rsidRDefault="00D410D1" w:rsidP="00DA79C4">
            <w:pPr>
              <w:widowControl w:val="0"/>
              <w:spacing w:after="0" w:line="360" w:lineRule="auto"/>
              <w:rPr>
                <w:rFonts w:cstheme="minorHAnsi"/>
              </w:rPr>
            </w:pPr>
            <w:r>
              <w:rPr>
                <w:rFonts w:cstheme="minorHAnsi"/>
              </w:rPr>
              <w:t>„Walczyk na kartce” – zabawa ćwicząca koordynację wzrokowo- ruchową.</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opisuje obrazki</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wypowiada się na temat tańca</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tańczy w rytmie do różnych melodii</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wodzi palcem po wzorze zgodnie z melodią</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cstheme="minorHAnsi"/>
                <w:b/>
                <w:bCs/>
              </w:rPr>
              <w:t>CD1</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I.5, I.9, IV.5, IV.7, IV.8, IV.12</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6. Praca z </w:t>
            </w:r>
            <w:r>
              <w:rPr>
                <w:rFonts w:cstheme="minorHAnsi"/>
                <w:b/>
                <w:bCs/>
              </w:rPr>
              <w:t xml:space="preserve">KP2.80 </w:t>
            </w:r>
            <w:r>
              <w:rPr>
                <w:rFonts w:cstheme="minorHAnsi"/>
              </w:rPr>
              <w:t xml:space="preserve">– łączenie kropek zgodnie ze wzorem. </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łączy kropki zgodnie ze wzorem</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cstheme="minorHAnsi"/>
                <w:b/>
                <w:bCs/>
              </w:rPr>
              <w:t>KP2</w:t>
            </w:r>
            <w:r>
              <w:rPr>
                <w:rFonts w:eastAsia="Calibri" w:cstheme="minorHAnsi"/>
                <w:b/>
                <w:bCs/>
              </w:rPr>
              <w:t>.</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I.7, IV.8, IV.9</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rPr>
            </w:pPr>
            <w:r>
              <w:rPr>
                <w:rFonts w:cstheme="minorHAnsi"/>
              </w:rPr>
              <w:t>7. Zabawy</w:t>
            </w:r>
            <w:r>
              <w:rPr>
                <w:rFonts w:eastAsia="Calibri" w:cstheme="minorHAnsi"/>
              </w:rPr>
              <w:t xml:space="preserve"> w ogrodzie przedszkolnym.</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samodzielnie ubiera się przed wyjściem na dwór</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 swobodnych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stosuje się do zasad bezpieczeństwa w ogrodzie przedszkolnym</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I.5, III.5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8. Zestaw ćwiczeń gimnastycznych nr 10.</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uczestniczy w zabawach orientacyjno-porządkowych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prawidłowo ocenia odległość od drugiej osoby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wykonuje ćwiczenia fizyczne wskazane przez N.</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I.5, I.8, I.9</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9. „Tłusty czwartek” – rozmowa z dziećmi, degustacja faworków.</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wypowiada się na określony temat</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próbuje faworków</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IV.2, IV.5, IV.10</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10. Praca indywidualna z wybranymi dziećmi.</w:t>
            </w:r>
          </w:p>
          <w:p w:rsidR="00D410D1" w:rsidRDefault="00D410D1" w:rsidP="00DA79C4">
            <w:pPr>
              <w:widowControl w:val="0"/>
              <w:spacing w:after="0" w:line="360" w:lineRule="auto"/>
              <w:rPr>
                <w:rFonts w:cstheme="minorHAnsi"/>
              </w:rPr>
            </w:pPr>
            <w:r>
              <w:rPr>
                <w:rFonts w:cstheme="minorHAnsi"/>
              </w:rPr>
              <w:t>Słuchanie tekstów literackich.</w:t>
            </w:r>
          </w:p>
          <w:p w:rsidR="00D410D1" w:rsidRDefault="00D410D1" w:rsidP="00DA79C4">
            <w:pPr>
              <w:widowControl w:val="0"/>
              <w:spacing w:after="0" w:line="360" w:lineRule="auto"/>
              <w:rPr>
                <w:rFonts w:cstheme="minorHAnsi"/>
              </w:rPr>
            </w:pPr>
            <w:r>
              <w:rPr>
                <w:rFonts w:cstheme="minorHAnsi"/>
              </w:rPr>
              <w:t>Zabawy swobodne i konstrukcyjne w grupach.</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uczestniczy w zabawach swobodnych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wykazuje szacunek wobec wyposażenia sali przedszkolnej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z uwagą słucha tekstów literackich</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III.4, III.8, III.9, IV.2, IV.5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pStyle w:val="Akapitzlist"/>
              <w:widowControl w:val="0"/>
              <w:numPr>
                <w:ilvl w:val="0"/>
                <w:numId w:val="2"/>
              </w:numPr>
              <w:spacing w:after="0" w:line="360" w:lineRule="auto"/>
              <w:ind w:left="227" w:hanging="170"/>
            </w:pPr>
            <w:r w:rsidRPr="005F3D3A">
              <w:rPr>
                <w:rFonts w:cstheme="minorHAnsi"/>
                <w:b/>
                <w:bCs/>
              </w:rPr>
              <w:t>Nasz karnawał</w:t>
            </w: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1. Zabawy dowolne w kącikach tematycznych.</w:t>
            </w:r>
          </w:p>
          <w:p w:rsidR="00D410D1" w:rsidRDefault="00D410D1" w:rsidP="00DA79C4">
            <w:pPr>
              <w:widowControl w:val="0"/>
              <w:spacing w:after="0" w:line="360" w:lineRule="auto"/>
              <w:rPr>
                <w:rFonts w:cstheme="minorHAnsi"/>
              </w:rPr>
            </w:pPr>
            <w:r>
              <w:rPr>
                <w:rFonts w:cstheme="minorHAnsi"/>
              </w:rPr>
              <w:t xml:space="preserve">„Powitanka </w:t>
            </w:r>
            <w:proofErr w:type="spellStart"/>
            <w:r>
              <w:rPr>
                <w:rFonts w:cstheme="minorHAnsi"/>
              </w:rPr>
              <w:t>uściskanka</w:t>
            </w:r>
            <w:proofErr w:type="spellEnd"/>
            <w:r>
              <w:rPr>
                <w:rFonts w:cstheme="minorHAnsi"/>
              </w:rPr>
              <w:t>” – powitanka.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nawiązuje relacje rówieśnicze w czasie zabawy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śpiewa i ilustruje ruchem powitankę</w:t>
            </w:r>
          </w:p>
          <w:p w:rsidR="00D410D1" w:rsidRDefault="00D410D1" w:rsidP="00DA79C4">
            <w:pPr>
              <w:pStyle w:val="Akapitzlist"/>
              <w:widowControl w:val="0"/>
              <w:numPr>
                <w:ilvl w:val="0"/>
                <w:numId w:val="5"/>
              </w:numPr>
              <w:spacing w:after="0" w:line="360" w:lineRule="auto"/>
              <w:ind w:left="227" w:hanging="170"/>
              <w:rPr>
                <w:rFonts w:cs="Calibri"/>
              </w:rPr>
            </w:pPr>
            <w:r>
              <w:rPr>
                <w:rFonts w:cstheme="minorHAnsi"/>
              </w:rPr>
              <w:lastRenderedPageBreak/>
              <w:t>integruje się z grupą przedszkolną</w:t>
            </w:r>
          </w:p>
          <w:p w:rsidR="00D410D1" w:rsidRDefault="00D410D1" w:rsidP="00DA79C4">
            <w:pPr>
              <w:pStyle w:val="Akapitzlist"/>
              <w:widowControl w:val="0"/>
              <w:numPr>
                <w:ilvl w:val="0"/>
                <w:numId w:val="5"/>
              </w:numPr>
              <w:spacing w:after="0" w:line="360" w:lineRule="auto"/>
              <w:ind w:left="227" w:hanging="170"/>
              <w:rPr>
                <w:rFonts w:cs="Calibri"/>
              </w:rPr>
            </w:pPr>
            <w:r>
              <w:rPr>
                <w:rFonts w:cstheme="minorHAnsi"/>
              </w:rPr>
              <w:t>obdarza uwagą inne dzieci</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eastAsia="Calibri" w:cstheme="minorHAnsi"/>
                <w:b/>
                <w:bCs/>
              </w:rPr>
              <w:lastRenderedPageBreak/>
              <w:t>uczę.pl</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I.6, II.4, III.1, III.4, IV.7, IV.19</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Calibri" w:cstheme="minorHAnsi"/>
              </w:rPr>
            </w:pPr>
            <w:r>
              <w:rPr>
                <w:rFonts w:eastAsia="Calibri" w:cstheme="minorHAnsi"/>
              </w:rPr>
              <w:t xml:space="preserve">Kompetencje w zakresie świadomości i ekspresji </w:t>
            </w:r>
            <w:r>
              <w:rPr>
                <w:rFonts w:eastAsia="Calibri" w:cstheme="minorHAnsi"/>
              </w:rPr>
              <w:lastRenderedPageBreak/>
              <w:t>kulturalnej</w:t>
            </w:r>
          </w:p>
          <w:p w:rsidR="00D410D1" w:rsidRDefault="00D410D1" w:rsidP="00DA79C4">
            <w:pPr>
              <w:widowControl w:val="0"/>
              <w:spacing w:after="0" w:line="360" w:lineRule="auto"/>
              <w:rPr>
                <w:rFonts w:eastAsia="AgendaPl Regular" w:cstheme="minorHAnsi"/>
                <w:lang w:val="en-US"/>
              </w:rPr>
            </w:pPr>
            <w:r>
              <w:rPr>
                <w:rFonts w:eastAsia="Calibri" w:cstheme="minorHAnsi"/>
              </w:rPr>
              <w:t>Kompetencje cyfrowe</w:t>
            </w: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2. „Zabawne maski” – zabawa rozwijająca umiejętność współpracy i słuchania. </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wycina maskę teatralną po śladzie</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ozdabia maskę kolegi lub koleżanki zgodnie z instrukcją słowną</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I.7, III.5, III.7, III.8, III.9, IV.1, IV.6, IV.8</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3. Zestaw ćwiczeń porannych nr 20.</w:t>
            </w:r>
          </w:p>
          <w:p w:rsidR="00D410D1" w:rsidRDefault="00D410D1" w:rsidP="00DA79C4">
            <w:pPr>
              <w:widowControl w:val="0"/>
              <w:spacing w:after="0" w:line="360" w:lineRule="auto"/>
              <w:rPr>
                <w:rFonts w:cstheme="minorHAnsi"/>
              </w:rPr>
            </w:pPr>
            <w:r>
              <w:rPr>
                <w:rFonts w:cstheme="minorHAnsi"/>
              </w:rPr>
              <w:t>Kształtowanie codziennych nawyków higienicznych po zabawie i przed posiłkiem.</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rozpoznaje swoją prawą i lewą stronę</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wykonuje proste ćwiczenia wymagające koordynacji wzrokowo-ruchowej</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I.1, I.3, I.5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4. „Karnawałowe smaki” – zabawa dydaktyczna połączona z zagadkami smakowymi.</w:t>
            </w:r>
          </w:p>
          <w:p w:rsidR="00D410D1" w:rsidRDefault="00D410D1" w:rsidP="00DA79C4">
            <w:pPr>
              <w:widowControl w:val="0"/>
              <w:spacing w:after="0" w:line="360" w:lineRule="auto"/>
              <w:rPr>
                <w:rFonts w:cstheme="minorHAnsi"/>
              </w:rPr>
            </w:pPr>
            <w:r>
              <w:rPr>
                <w:rFonts w:cstheme="minorHAnsi"/>
              </w:rPr>
              <w:t>„Taniec w maskach” – zabawa ruchowa.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rozpoznaje napoje po kolorze i podaje ich nazwy</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rozpoznaje smaki napojów i porównuje z wcześniejszymi hipotezami</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uczestniczy w zabawie ruchowej</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I.5, IV.2, IV.4, IV.5, IV.11</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5. „Balonowy przyjaciel” – zabawa sensoryczna.</w:t>
            </w:r>
          </w:p>
          <w:p w:rsidR="00D410D1" w:rsidRDefault="00D410D1" w:rsidP="00DA79C4">
            <w:pPr>
              <w:widowControl w:val="0"/>
              <w:spacing w:after="0" w:line="360" w:lineRule="auto"/>
              <w:rPr>
                <w:rFonts w:cstheme="minorHAnsi"/>
              </w:rPr>
            </w:pPr>
            <w:r>
              <w:rPr>
                <w:rFonts w:cstheme="minorHAnsi"/>
              </w:rPr>
              <w:lastRenderedPageBreak/>
              <w:t>„Po kole” – zabawa ruchowa.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ozdabia balon według własnego pomysłu</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wsypuje ziarna do balonów</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bawi się fakturami</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 xml:space="preserve">uczestniczy w zabawie ruchowej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I.5, I.7, I.9, III.5, </w:t>
            </w:r>
            <w:r>
              <w:rPr>
                <w:rFonts w:cstheme="minorHAnsi"/>
              </w:rPr>
              <w:lastRenderedPageBreak/>
              <w:t>IV.5, IV.11</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6. Praca z </w:t>
            </w:r>
            <w:r>
              <w:rPr>
                <w:rFonts w:cstheme="minorHAnsi"/>
                <w:b/>
                <w:bCs/>
              </w:rPr>
              <w:t xml:space="preserve">WP20 </w:t>
            </w:r>
            <w:r>
              <w:rPr>
                <w:rFonts w:cstheme="minorHAnsi"/>
              </w:rPr>
              <w:t>– praca plastyczno-techniczna.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wykonuje prace plastyczno- techniczną zgodnie z instrukcją N.</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cstheme="minorHAnsi"/>
                <w:b/>
                <w:bCs/>
              </w:rPr>
              <w:t>WP</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I.7, I.9, IV.1, IV.8</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rPr>
            </w:pPr>
            <w:r>
              <w:rPr>
                <w:rFonts w:cstheme="minorHAnsi"/>
              </w:rPr>
              <w:t>7. Zabawy w ogrodzie przedszkolnym.</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Samodzielnie ubiera się przed wyjściem na dwór</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 swobodnych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stosuje się do zasad bezpieczeństwa w ogrodzie przedszkolnym</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I.5, III.5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8. „Karnawał” – rozwiązywanie zagadek słownych i zadań podsumowujących. </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zgłasza chęć odpowiedzi na pytania N.</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czeka na swoją kolej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wykazuje się wiedzą na temat omawiany w mijającym tygodniu</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AgendaPl Regular" w:cstheme="minorHAnsi"/>
                <w:lang w:val="en-US"/>
              </w:rPr>
            </w:pPr>
            <w:r>
              <w:rPr>
                <w:rFonts w:cstheme="minorHAnsi"/>
              </w:rPr>
              <w:t>IV.5, IV.6</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9. „Karnawał w przedszkolu” – impreza przedszkolna.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uczestniczy w zabawie przedszkolnej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bierze udział w zabawach integracyjnych</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I.5, II.4, II.7, II.8, III.1, III.2, III.5, IV.1, IV.7</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r w:rsidR="00D410D1" w:rsidTr="00DA79C4">
        <w:trPr>
          <w:trHeight w:val="252"/>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rPr>
            </w:pPr>
          </w:p>
        </w:tc>
        <w:tc>
          <w:tcPr>
            <w:tcW w:w="2112"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ind w:left="227" w:hanging="170"/>
              <w:rPr>
                <w:rFonts w:eastAsia="Calibri" w:cstheme="minorHAnsi"/>
                <w:b/>
                <w:bCs/>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t xml:space="preserve">10. Praca indywidualna </w:t>
            </w:r>
            <w:r>
              <w:rPr>
                <w:rFonts w:cstheme="minorHAnsi"/>
              </w:rPr>
              <w:lastRenderedPageBreak/>
              <w:t>z wybranymi dziećmi.</w:t>
            </w:r>
          </w:p>
          <w:p w:rsidR="00D410D1" w:rsidRDefault="00D410D1" w:rsidP="00DA79C4">
            <w:pPr>
              <w:widowControl w:val="0"/>
              <w:spacing w:after="0" w:line="360" w:lineRule="auto"/>
              <w:rPr>
                <w:rFonts w:cstheme="minorHAnsi"/>
              </w:rPr>
            </w:pPr>
            <w:r>
              <w:rPr>
                <w:rFonts w:cstheme="minorHAnsi"/>
              </w:rPr>
              <w:t>Słuchanie tekstów literackich.</w:t>
            </w:r>
          </w:p>
          <w:p w:rsidR="00D410D1" w:rsidRDefault="00D410D1" w:rsidP="00DA79C4">
            <w:pPr>
              <w:widowControl w:val="0"/>
              <w:spacing w:after="0" w:line="360" w:lineRule="auto"/>
              <w:rPr>
                <w:rFonts w:cstheme="minorHAnsi"/>
              </w:rPr>
            </w:pPr>
            <w:r>
              <w:rPr>
                <w:rFonts w:cstheme="minorHAnsi"/>
              </w:rPr>
              <w:t>Zabawy swobodne i konstrukcyjne w grupach.</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lastRenderedPageBreak/>
              <w:t xml:space="preserve">uczestniczy w zabawach </w:t>
            </w:r>
            <w:r>
              <w:rPr>
                <w:rFonts w:eastAsia="Calibri" w:cstheme="minorHAnsi"/>
              </w:rPr>
              <w:lastRenderedPageBreak/>
              <w:t>swobodnych</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współpracuje z dziećmi podczas zabaw</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wykazuje szacunek wobec wyposażenia sali przedszkolnej</w:t>
            </w:r>
          </w:p>
          <w:p w:rsidR="00D410D1" w:rsidRDefault="00D410D1" w:rsidP="00DA79C4">
            <w:pPr>
              <w:pStyle w:val="Akapitzlist"/>
              <w:widowControl w:val="0"/>
              <w:numPr>
                <w:ilvl w:val="0"/>
                <w:numId w:val="5"/>
              </w:numPr>
              <w:spacing w:after="0" w:line="360" w:lineRule="auto"/>
              <w:ind w:left="227" w:hanging="170"/>
              <w:rPr>
                <w:rFonts w:eastAsia="Calibri" w:cs="Calibri"/>
              </w:rPr>
            </w:pPr>
            <w:r>
              <w:rPr>
                <w:rFonts w:eastAsia="Calibri" w:cstheme="minorHAnsi"/>
              </w:rPr>
              <w:t>z uwagą słucha tekstów literackich</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eastAsia="Calibri" w:cstheme="minorHAnsi"/>
                <w:b/>
                <w:bCs/>
              </w:rPr>
            </w:pPr>
            <w:r>
              <w:rPr>
                <w:rFonts w:cstheme="minorHAnsi"/>
                <w:b/>
                <w:bCs/>
              </w:rPr>
              <w:lastRenderedPageBreak/>
              <w:t xml:space="preserve">Studio </w:t>
            </w:r>
            <w:r>
              <w:rPr>
                <w:rFonts w:cstheme="minorHAnsi"/>
                <w:b/>
                <w:bCs/>
              </w:rPr>
              <w:lastRenderedPageBreak/>
              <w:t>marzeń</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410D1" w:rsidRDefault="00D410D1" w:rsidP="00DA79C4">
            <w:pPr>
              <w:widowControl w:val="0"/>
              <w:spacing w:after="0" w:line="360" w:lineRule="auto"/>
              <w:rPr>
                <w:rFonts w:cstheme="minorHAnsi"/>
              </w:rPr>
            </w:pPr>
            <w:r>
              <w:rPr>
                <w:rFonts w:cstheme="minorHAnsi"/>
              </w:rPr>
              <w:lastRenderedPageBreak/>
              <w:t xml:space="preserve">III.4, III.8, </w:t>
            </w:r>
            <w:r>
              <w:rPr>
                <w:rFonts w:cstheme="minorHAnsi"/>
              </w:rPr>
              <w:lastRenderedPageBreak/>
              <w:t>III.9, IV.2, IV.5</w:t>
            </w:r>
          </w:p>
        </w:tc>
        <w:tc>
          <w:tcPr>
            <w:tcW w:w="1868" w:type="dxa"/>
            <w:tcBorders>
              <w:top w:val="single" w:sz="4" w:space="0" w:color="000000"/>
              <w:left w:val="single" w:sz="4" w:space="0" w:color="000000"/>
              <w:bottom w:val="single" w:sz="4" w:space="0" w:color="000000"/>
              <w:right w:val="single" w:sz="4" w:space="0" w:color="000000"/>
            </w:tcBorders>
          </w:tcPr>
          <w:p w:rsidR="00D410D1" w:rsidRDefault="00D410D1" w:rsidP="00DA79C4">
            <w:pPr>
              <w:widowControl w:val="0"/>
              <w:spacing w:after="0" w:line="360" w:lineRule="auto"/>
              <w:rPr>
                <w:rFonts w:eastAsia="AgendaPl Regular" w:cstheme="minorHAnsi"/>
                <w:lang w:val="en-US"/>
              </w:rPr>
            </w:pPr>
          </w:p>
        </w:tc>
      </w:tr>
    </w:tbl>
    <w:p w:rsidR="00D410D1" w:rsidRDefault="00D410D1" w:rsidP="00D410D1">
      <w:pPr>
        <w:spacing w:after="0" w:line="360" w:lineRule="auto"/>
        <w:rPr>
          <w:rFonts w:cstheme="minorHAnsi"/>
          <w:b/>
        </w:rPr>
      </w:pPr>
    </w:p>
    <w:p w:rsidR="00D3417D" w:rsidRDefault="00D3417D"/>
    <w:sectPr w:rsidR="00D3417D" w:rsidSect="00D410D1">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Cambria"/>
    <w:charset w:val="EE"/>
    <w:family w:val="roman"/>
    <w:pitch w:val="variable"/>
    <w:sig w:usb0="00000000" w:usb1="00000000" w:usb2="00000000" w:usb3="00000000" w:csb0="00000000"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gendaPl">
    <w:altName w:val="Cambria"/>
    <w:charset w:val="EE"/>
    <w:family w:val="roman"/>
    <w:pitch w:val="variable"/>
    <w:sig w:usb0="00000000" w:usb1="00000000" w:usb2="00000000" w:usb3="00000000" w:csb0="00000000" w:csb1="00000000"/>
  </w:font>
  <w:font w:name="AgendaPl-Regular">
    <w:panose1 w:val="00000000000000000000"/>
    <w:charset w:val="00"/>
    <w:family w:val="roman"/>
    <w:notTrueType/>
    <w:pitch w:val="default"/>
    <w:sig w:usb0="00000000" w:usb1="00000000" w:usb2="00000000" w:usb3="00000000" w:csb0="00000000" w:csb1="00000000"/>
  </w:font>
  <w:font w:name="AgendaPl Regular">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33123"/>
    <w:multiLevelType w:val="multilevel"/>
    <w:tmpl w:val="87A07DD0"/>
    <w:lvl w:ilvl="0">
      <w:start w:val="1"/>
      <w:numFmt w:val="bullet"/>
      <w:suff w:val="space"/>
      <w:lvlText w:val=""/>
      <w:lvlJc w:val="left"/>
      <w:pPr>
        <w:tabs>
          <w:tab w:val="num" w:pos="0"/>
        </w:tabs>
        <w:ind w:left="720" w:hanging="35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1FC0A0C"/>
    <w:multiLevelType w:val="multilevel"/>
    <w:tmpl w:val="383A75B8"/>
    <w:lvl w:ilvl="0">
      <w:start w:val="1"/>
      <w:numFmt w:val="decimal"/>
      <w:suff w:val="space"/>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30C70DAA"/>
    <w:multiLevelType w:val="multilevel"/>
    <w:tmpl w:val="E0C80170"/>
    <w:lvl w:ilvl="0">
      <w:start w:val="1"/>
      <w:numFmt w:val="decimal"/>
      <w:suff w:val="space"/>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44937AFC"/>
    <w:multiLevelType w:val="multilevel"/>
    <w:tmpl w:val="C0DC371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4C2C0904"/>
    <w:multiLevelType w:val="multilevel"/>
    <w:tmpl w:val="2E8E4C9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56FD6061"/>
    <w:multiLevelType w:val="multilevel"/>
    <w:tmpl w:val="774620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D410D1"/>
    <w:rsid w:val="00D3417D"/>
    <w:rsid w:val="00D410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10D1"/>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wypunktowania">
    <w:name w:val="Znaki wypunktowania"/>
    <w:qFormat/>
    <w:rsid w:val="00D410D1"/>
    <w:rPr>
      <w:rFonts w:ascii="OpenSymbol" w:eastAsia="OpenSymbol" w:hAnsi="OpenSymbol" w:cs="OpenSymbol"/>
    </w:rPr>
  </w:style>
  <w:style w:type="paragraph" w:styleId="Nagwek">
    <w:name w:val="header"/>
    <w:basedOn w:val="Normalny"/>
    <w:next w:val="Tekstpodstawowy"/>
    <w:link w:val="NagwekZnak"/>
    <w:qFormat/>
    <w:rsid w:val="00D410D1"/>
    <w:pPr>
      <w:keepNext/>
      <w:spacing w:before="240" w:after="120"/>
    </w:pPr>
    <w:rPr>
      <w:rFonts w:ascii="Liberation Sans" w:eastAsia="Microsoft YaHei" w:hAnsi="Liberation Sans" w:cs="Arial"/>
      <w:sz w:val="28"/>
      <w:szCs w:val="28"/>
    </w:rPr>
  </w:style>
  <w:style w:type="character" w:customStyle="1" w:styleId="NagwekZnak">
    <w:name w:val="Nagłówek Znak"/>
    <w:basedOn w:val="Domylnaczcionkaakapitu"/>
    <w:link w:val="Nagwek"/>
    <w:rsid w:val="00D410D1"/>
    <w:rPr>
      <w:rFonts w:ascii="Liberation Sans" w:eastAsia="Microsoft YaHei" w:hAnsi="Liberation Sans" w:cs="Arial"/>
      <w:sz w:val="28"/>
      <w:szCs w:val="28"/>
    </w:rPr>
  </w:style>
  <w:style w:type="paragraph" w:styleId="Tekstpodstawowy">
    <w:name w:val="Body Text"/>
    <w:basedOn w:val="Normalny"/>
    <w:link w:val="TekstpodstawowyZnak"/>
    <w:rsid w:val="00D410D1"/>
    <w:pPr>
      <w:spacing w:after="140"/>
    </w:pPr>
  </w:style>
  <w:style w:type="character" w:customStyle="1" w:styleId="TekstpodstawowyZnak">
    <w:name w:val="Tekst podstawowy Znak"/>
    <w:basedOn w:val="Domylnaczcionkaakapitu"/>
    <w:link w:val="Tekstpodstawowy"/>
    <w:rsid w:val="00D410D1"/>
  </w:style>
  <w:style w:type="paragraph" w:styleId="Lista">
    <w:name w:val="List"/>
    <w:basedOn w:val="Tekstpodstawowy"/>
    <w:rsid w:val="00D410D1"/>
    <w:rPr>
      <w:rFonts w:cs="Arial"/>
    </w:rPr>
  </w:style>
  <w:style w:type="paragraph" w:styleId="Legenda">
    <w:name w:val="caption"/>
    <w:basedOn w:val="Normalny"/>
    <w:qFormat/>
    <w:rsid w:val="00D410D1"/>
    <w:pPr>
      <w:suppressLineNumbers/>
      <w:spacing w:before="120" w:after="120"/>
    </w:pPr>
    <w:rPr>
      <w:rFonts w:cs="Arial"/>
      <w:i/>
      <w:iCs/>
      <w:sz w:val="24"/>
      <w:szCs w:val="24"/>
    </w:rPr>
  </w:style>
  <w:style w:type="paragraph" w:customStyle="1" w:styleId="Indeks">
    <w:name w:val="Indeks"/>
    <w:basedOn w:val="Normalny"/>
    <w:qFormat/>
    <w:rsid w:val="00D410D1"/>
    <w:pPr>
      <w:suppressLineNumbers/>
    </w:pPr>
    <w:rPr>
      <w:rFonts w:cs="Arial"/>
    </w:rPr>
  </w:style>
  <w:style w:type="paragraph" w:styleId="Akapitzlist">
    <w:name w:val="List Paragraph"/>
    <w:basedOn w:val="Normalny"/>
    <w:uiPriority w:val="34"/>
    <w:qFormat/>
    <w:rsid w:val="00D410D1"/>
    <w:pPr>
      <w:ind w:left="720"/>
      <w:contextualSpacing/>
    </w:pPr>
  </w:style>
  <w:style w:type="paragraph" w:customStyle="1" w:styleId="Default">
    <w:name w:val="Default"/>
    <w:qFormat/>
    <w:rsid w:val="00D410D1"/>
    <w:pPr>
      <w:suppressAutoHyphens/>
      <w:spacing w:after="0" w:line="240" w:lineRule="auto"/>
    </w:pPr>
    <w:rPr>
      <w:rFonts w:ascii="AgendaPl" w:eastAsia="Calibri" w:hAnsi="AgendaPl" w:cs="AgendaPl"/>
      <w:color w:val="000000"/>
      <w:sz w:val="24"/>
      <w:szCs w:val="24"/>
    </w:rPr>
  </w:style>
  <w:style w:type="paragraph" w:styleId="Poprawka">
    <w:name w:val="Revision"/>
    <w:hidden/>
    <w:uiPriority w:val="99"/>
    <w:semiHidden/>
    <w:rsid w:val="00D410D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56</Pages>
  <Words>7962</Words>
  <Characters>47776</Characters>
  <Application>Microsoft Office Word</Application>
  <DocSecurity>0</DocSecurity>
  <Lines>398</Lines>
  <Paragraphs>111</Paragraphs>
  <ScaleCrop>false</ScaleCrop>
  <Company/>
  <LinksUpToDate>false</LinksUpToDate>
  <CharactersWithSpaces>55627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Jaskólska</dc:creator>
  <cp:keywords/>
  <dc:description/>
  <cp:lastModifiedBy>Dorota Jaskólska</cp:lastModifiedBy>
  <cp:revision>2</cp:revision>
  <dcterms:created xsi:type="dcterms:W3CDTF">2024-01-01T14:37:00Z</dcterms:created>
  <dcterms:modified xsi:type="dcterms:W3CDTF">2024-01-01T14:42:00Z</dcterms:modified>
</cp:coreProperties>
</file>